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243FF1" w:rsidRDefault="00E847CC" w:rsidP="00E847CC">
      <w:pPr>
        <w:pStyle w:val="Topline16Pt"/>
        <w:rPr>
          <w:lang w:val="de-DE"/>
        </w:rPr>
      </w:pPr>
      <w:bookmarkStart w:id="0" w:name="_Hlk131414196"/>
      <w:bookmarkStart w:id="1" w:name="_GoBack"/>
      <w:bookmarkEnd w:id="1"/>
      <w:r w:rsidRPr="00243FF1">
        <w:rPr>
          <w:lang w:val="de-DE"/>
        </w:rPr>
        <w:t>Presseinformation</w:t>
      </w:r>
    </w:p>
    <w:bookmarkEnd w:id="0"/>
    <w:p w14:paraId="2D95C493" w14:textId="7E424646" w:rsidR="00E847CC" w:rsidRPr="00243FF1" w:rsidRDefault="00287DED" w:rsidP="00E847CC">
      <w:pPr>
        <w:pStyle w:val="HeadlineH233Pt"/>
        <w:spacing w:line="240" w:lineRule="auto"/>
        <w:rPr>
          <w:rFonts w:cs="Arial"/>
        </w:rPr>
      </w:pPr>
      <w:r w:rsidRPr="00243FF1">
        <w:rPr>
          <w:rFonts w:cs="Arial"/>
        </w:rPr>
        <w:t>MyGuide for Earthmoving: Neue App</w:t>
      </w:r>
      <w:r w:rsidR="001773A8" w:rsidRPr="00243FF1">
        <w:rPr>
          <w:rFonts w:cs="Arial"/>
        </w:rPr>
        <w:t xml:space="preserve"> </w:t>
      </w:r>
      <w:r w:rsidR="008A1027" w:rsidRPr="00243FF1">
        <w:rPr>
          <w:rFonts w:cs="Arial"/>
        </w:rPr>
        <w:t xml:space="preserve">für </w:t>
      </w:r>
      <w:r w:rsidRPr="00243FF1">
        <w:rPr>
          <w:rFonts w:cs="Arial"/>
        </w:rPr>
        <w:t>Liebherr Erdbewegung</w:t>
      </w:r>
      <w:r w:rsidR="009407AE" w:rsidRPr="00243FF1">
        <w:rPr>
          <w:rFonts w:cs="Arial"/>
        </w:rPr>
        <w:t>s</w:t>
      </w:r>
      <w:r w:rsidRPr="00243FF1">
        <w:rPr>
          <w:rFonts w:cs="Arial"/>
        </w:rPr>
        <w:t>- und Materialum</w:t>
      </w:r>
      <w:r w:rsidR="009407AE" w:rsidRPr="00243FF1">
        <w:rPr>
          <w:rFonts w:cs="Arial"/>
        </w:rPr>
        <w:t>schlagmaschinen</w:t>
      </w:r>
      <w:r w:rsidR="004406C1" w:rsidRPr="00243FF1">
        <w:rPr>
          <w:rFonts w:cs="Arial"/>
        </w:rPr>
        <w:t xml:space="preserve"> </w:t>
      </w:r>
    </w:p>
    <w:p w14:paraId="65A307FA" w14:textId="77777777" w:rsidR="00B81ED6" w:rsidRPr="00243FF1" w:rsidRDefault="00B81ED6" w:rsidP="00B81ED6">
      <w:pPr>
        <w:pStyle w:val="HeadlineH233Pt"/>
        <w:spacing w:before="240" w:after="240" w:line="140" w:lineRule="exact"/>
        <w:rPr>
          <w:rFonts w:ascii="Tahoma" w:hAnsi="Tahoma" w:cs="Tahoma"/>
        </w:rPr>
      </w:pPr>
      <w:r w:rsidRPr="00243FF1">
        <w:rPr>
          <w:rFonts w:ascii="Tahoma" w:hAnsi="Tahoma" w:cs="Tahoma"/>
        </w:rPr>
        <w:t>⸺</w:t>
      </w:r>
    </w:p>
    <w:p w14:paraId="313A59F8" w14:textId="5C0EF3D8" w:rsidR="00287DED" w:rsidRPr="00243FF1" w:rsidRDefault="00C644ED" w:rsidP="00287DED">
      <w:pPr>
        <w:pStyle w:val="Bulletpoints11Pt"/>
        <w:rPr>
          <w:lang w:val="de-DE"/>
        </w:rPr>
      </w:pPr>
      <w:r w:rsidRPr="00243FF1">
        <w:rPr>
          <w:lang w:val="de-DE"/>
        </w:rPr>
        <w:t>Alles auf einen Blick, g</w:t>
      </w:r>
      <w:r w:rsidR="00287DED" w:rsidRPr="00243FF1">
        <w:rPr>
          <w:lang w:val="de-DE"/>
        </w:rPr>
        <w:t>ebündelt in einer App</w:t>
      </w:r>
      <w:r w:rsidRPr="00243FF1">
        <w:rPr>
          <w:lang w:val="de-DE"/>
        </w:rPr>
        <w:t xml:space="preserve">: </w:t>
      </w:r>
      <w:r w:rsidR="00287DED" w:rsidRPr="00243FF1">
        <w:rPr>
          <w:lang w:val="de-DE"/>
        </w:rPr>
        <w:t xml:space="preserve">Alle </w:t>
      </w:r>
      <w:r w:rsidR="008A1027" w:rsidRPr="00243FF1">
        <w:rPr>
          <w:lang w:val="de-DE"/>
        </w:rPr>
        <w:t xml:space="preserve">Informationen aus den </w:t>
      </w:r>
      <w:r w:rsidR="00287DED" w:rsidRPr="00243FF1">
        <w:rPr>
          <w:lang w:val="de-DE"/>
        </w:rPr>
        <w:t>Liebherr</w:t>
      </w:r>
      <w:r w:rsidR="008A1027" w:rsidRPr="00243FF1">
        <w:rPr>
          <w:lang w:val="de-DE"/>
        </w:rPr>
        <w:t xml:space="preserve">-Produktsegmenten </w:t>
      </w:r>
      <w:r w:rsidR="00287DED" w:rsidRPr="00243FF1">
        <w:rPr>
          <w:lang w:val="de-DE"/>
        </w:rPr>
        <w:t>Erdbewegung</w:t>
      </w:r>
      <w:r w:rsidR="008A1027" w:rsidRPr="00243FF1">
        <w:rPr>
          <w:lang w:val="de-DE"/>
        </w:rPr>
        <w:t xml:space="preserve">s- </w:t>
      </w:r>
      <w:r w:rsidR="00287DED" w:rsidRPr="00243FF1">
        <w:rPr>
          <w:lang w:val="de-DE"/>
        </w:rPr>
        <w:t>und Materialumschlag</w:t>
      </w:r>
      <w:r w:rsidR="008A1027" w:rsidRPr="00243FF1">
        <w:rPr>
          <w:lang w:val="de-DE"/>
        </w:rPr>
        <w:t>maschinen</w:t>
      </w:r>
      <w:r w:rsidRPr="00243FF1">
        <w:rPr>
          <w:lang w:val="de-DE"/>
        </w:rPr>
        <w:t xml:space="preserve"> jederzeit verfügbar</w:t>
      </w:r>
    </w:p>
    <w:p w14:paraId="03C3A050" w14:textId="2C147733" w:rsidR="00287DED" w:rsidRPr="00243FF1" w:rsidRDefault="00287DED" w:rsidP="00287DED">
      <w:pPr>
        <w:pStyle w:val="Bulletpoints11Pt"/>
        <w:rPr>
          <w:lang w:val="de-DE"/>
        </w:rPr>
      </w:pPr>
      <w:r w:rsidRPr="00243FF1">
        <w:rPr>
          <w:lang w:val="de-DE"/>
        </w:rPr>
        <w:t xml:space="preserve">Dashboard-Bereich: </w:t>
      </w:r>
      <w:r w:rsidR="00650CB7" w:rsidRPr="00243FF1">
        <w:rPr>
          <w:lang w:val="de-DE"/>
        </w:rPr>
        <w:t>Persönliche Merkliste</w:t>
      </w:r>
      <w:r w:rsidRPr="00243FF1">
        <w:rPr>
          <w:lang w:val="de-DE"/>
        </w:rPr>
        <w:t xml:space="preserve"> und </w:t>
      </w:r>
      <w:r w:rsidR="00B073A6" w:rsidRPr="00243FF1">
        <w:rPr>
          <w:lang w:val="de-DE"/>
        </w:rPr>
        <w:t>stets up-to-date</w:t>
      </w:r>
      <w:r w:rsidRPr="00243FF1">
        <w:rPr>
          <w:lang w:val="de-DE"/>
        </w:rPr>
        <w:t xml:space="preserve"> </w:t>
      </w:r>
    </w:p>
    <w:p w14:paraId="282DA48A" w14:textId="2D10B9BD" w:rsidR="009D3391" w:rsidRPr="00243FF1" w:rsidRDefault="009D3391" w:rsidP="009D3391">
      <w:pPr>
        <w:pStyle w:val="Bulletpoints11Pt"/>
        <w:rPr>
          <w:lang w:val="de-DE"/>
        </w:rPr>
      </w:pPr>
      <w:r w:rsidRPr="00243FF1">
        <w:rPr>
          <w:lang w:val="de-DE"/>
        </w:rPr>
        <w:t xml:space="preserve">Näher am Vertrieb: Direkte Kontaktaufnahme und </w:t>
      </w:r>
      <w:r w:rsidR="00566AD7" w:rsidRPr="00243FF1">
        <w:rPr>
          <w:lang w:val="de-DE"/>
        </w:rPr>
        <w:t>Maschinenkonfigurator</w:t>
      </w:r>
      <w:r w:rsidRPr="00243FF1">
        <w:rPr>
          <w:lang w:val="de-DE"/>
        </w:rPr>
        <w:t xml:space="preserve"> </w:t>
      </w:r>
    </w:p>
    <w:p w14:paraId="5D4BA1EC" w14:textId="093A91F4" w:rsidR="009A3D17" w:rsidRPr="00243FF1" w:rsidRDefault="00C703CC" w:rsidP="00287DED">
      <w:pPr>
        <w:pStyle w:val="Bulletpoints11Pt"/>
        <w:rPr>
          <w:lang w:val="de-DE"/>
        </w:rPr>
      </w:pPr>
      <w:r w:rsidRPr="00243FF1">
        <w:rPr>
          <w:lang w:val="de-DE"/>
        </w:rPr>
        <w:t>A</w:t>
      </w:r>
      <w:r w:rsidR="00287DED" w:rsidRPr="00243FF1">
        <w:rPr>
          <w:lang w:val="de-DE"/>
        </w:rPr>
        <w:t xml:space="preserve">b sofort </w:t>
      </w:r>
      <w:r w:rsidR="0071644C" w:rsidRPr="00243FF1">
        <w:rPr>
          <w:lang w:val="de-DE"/>
        </w:rPr>
        <w:t xml:space="preserve">kostenlos </w:t>
      </w:r>
      <w:r w:rsidR="00287DED" w:rsidRPr="00243FF1">
        <w:rPr>
          <w:lang w:val="de-DE"/>
        </w:rPr>
        <w:t xml:space="preserve">verfügbar </w:t>
      </w:r>
      <w:r w:rsidR="0071644C" w:rsidRPr="00243FF1">
        <w:rPr>
          <w:lang w:val="de-DE"/>
        </w:rPr>
        <w:t>im</w:t>
      </w:r>
      <w:r w:rsidR="00287DED" w:rsidRPr="00243FF1">
        <w:rPr>
          <w:lang w:val="de-DE"/>
        </w:rPr>
        <w:t xml:space="preserve"> Apple App </w:t>
      </w:r>
      <w:r w:rsidR="0071644C" w:rsidRPr="00243FF1">
        <w:rPr>
          <w:lang w:val="de-DE"/>
        </w:rPr>
        <w:t>oder</w:t>
      </w:r>
      <w:r w:rsidR="00287DED" w:rsidRPr="00243FF1">
        <w:rPr>
          <w:lang w:val="de-DE"/>
        </w:rPr>
        <w:t xml:space="preserve"> Google Play Store</w:t>
      </w:r>
    </w:p>
    <w:p w14:paraId="6FF76EDE" w14:textId="20079FA2" w:rsidR="009407AE" w:rsidRPr="00243FF1" w:rsidRDefault="00565FE9" w:rsidP="00884920">
      <w:pPr>
        <w:pStyle w:val="Teaser11Pt"/>
        <w:rPr>
          <w:lang w:val="de-DE"/>
        </w:rPr>
      </w:pPr>
      <w:r w:rsidRPr="00243FF1">
        <w:rPr>
          <w:lang w:val="de-DE"/>
        </w:rPr>
        <w:t>Liebherr führt mit der MyGuide for Earthmoving eine neue App</w:t>
      </w:r>
      <w:r w:rsidR="00C644ED" w:rsidRPr="00243FF1">
        <w:rPr>
          <w:lang w:val="de-DE"/>
        </w:rPr>
        <w:t xml:space="preserve"> </w:t>
      </w:r>
      <w:r w:rsidRPr="00243FF1">
        <w:rPr>
          <w:lang w:val="de-DE"/>
        </w:rPr>
        <w:t>speziell für Kunden</w:t>
      </w:r>
      <w:r w:rsidR="00CC1EEF" w:rsidRPr="00243FF1">
        <w:rPr>
          <w:lang w:val="de-DE"/>
        </w:rPr>
        <w:t xml:space="preserve"> und Maschinenbediener sowie</w:t>
      </w:r>
      <w:r w:rsidRPr="00243FF1">
        <w:rPr>
          <w:lang w:val="de-DE"/>
        </w:rPr>
        <w:t xml:space="preserve"> Baumaschineninteressierte und Fans aus der Erdbewegung und Materialumschlagtechnik </w:t>
      </w:r>
      <w:r w:rsidR="00C644ED" w:rsidRPr="00243FF1">
        <w:rPr>
          <w:lang w:val="de-DE"/>
        </w:rPr>
        <w:t>ein</w:t>
      </w:r>
      <w:r w:rsidR="009A3D17" w:rsidRPr="00243FF1">
        <w:rPr>
          <w:lang w:val="de-DE"/>
        </w:rPr>
        <w:t>.</w:t>
      </w:r>
      <w:r w:rsidRPr="00243FF1">
        <w:rPr>
          <w:lang w:val="de-DE"/>
        </w:rPr>
        <w:t xml:space="preserve"> Die </w:t>
      </w:r>
      <w:r w:rsidR="003B4E4C" w:rsidRPr="00243FF1">
        <w:rPr>
          <w:lang w:val="de-DE"/>
        </w:rPr>
        <w:t>Applikation</w:t>
      </w:r>
      <w:r w:rsidRPr="00243FF1">
        <w:rPr>
          <w:lang w:val="de-DE"/>
        </w:rPr>
        <w:t xml:space="preserve"> bündelt</w:t>
      </w:r>
      <w:r w:rsidR="0013698F" w:rsidRPr="00243FF1">
        <w:rPr>
          <w:lang w:val="de-DE"/>
        </w:rPr>
        <w:t xml:space="preserve"> </w:t>
      </w:r>
      <w:r w:rsidR="00543D34" w:rsidRPr="00243FF1">
        <w:rPr>
          <w:lang w:val="de-DE"/>
        </w:rPr>
        <w:t>Produkti</w:t>
      </w:r>
      <w:r w:rsidRPr="00243FF1">
        <w:rPr>
          <w:lang w:val="de-DE"/>
        </w:rPr>
        <w:t>nformationen</w:t>
      </w:r>
      <w:r w:rsidR="003B4E4C" w:rsidRPr="00243FF1">
        <w:rPr>
          <w:lang w:val="de-DE"/>
        </w:rPr>
        <w:t xml:space="preserve"> </w:t>
      </w:r>
      <w:r w:rsidR="00543D34" w:rsidRPr="00243FF1">
        <w:rPr>
          <w:lang w:val="de-DE"/>
        </w:rPr>
        <w:t>und Neuigkeiten</w:t>
      </w:r>
      <w:r w:rsidR="00C644ED" w:rsidRPr="00243FF1">
        <w:rPr>
          <w:lang w:val="de-DE"/>
        </w:rPr>
        <w:t xml:space="preserve"> </w:t>
      </w:r>
      <w:r w:rsidR="00127665" w:rsidRPr="00243FF1">
        <w:rPr>
          <w:lang w:val="de-DE"/>
        </w:rPr>
        <w:t xml:space="preserve">aus </w:t>
      </w:r>
      <w:r w:rsidR="001773A8" w:rsidRPr="00243FF1">
        <w:rPr>
          <w:lang w:val="de-DE"/>
        </w:rPr>
        <w:t>diesen</w:t>
      </w:r>
      <w:r w:rsidR="00127665" w:rsidRPr="00243FF1">
        <w:rPr>
          <w:lang w:val="de-DE"/>
        </w:rPr>
        <w:t xml:space="preserve"> </w:t>
      </w:r>
      <w:r w:rsidRPr="00243FF1">
        <w:rPr>
          <w:lang w:val="de-DE"/>
        </w:rPr>
        <w:t>beiden Segmente</w:t>
      </w:r>
      <w:r w:rsidR="001773A8" w:rsidRPr="00243FF1">
        <w:rPr>
          <w:lang w:val="de-DE"/>
        </w:rPr>
        <w:t>n</w:t>
      </w:r>
      <w:r w:rsidR="00543D34" w:rsidRPr="00243FF1">
        <w:rPr>
          <w:lang w:val="de-DE"/>
        </w:rPr>
        <w:t>, so dass Anwender s</w:t>
      </w:r>
      <w:r w:rsidR="0013698F" w:rsidRPr="00243FF1">
        <w:rPr>
          <w:lang w:val="de-DE"/>
        </w:rPr>
        <w:t>chnell</w:t>
      </w:r>
      <w:r w:rsidR="00FC7438" w:rsidRPr="00243FF1">
        <w:rPr>
          <w:lang w:val="de-DE"/>
        </w:rPr>
        <w:t>, unkompliziert</w:t>
      </w:r>
      <w:r w:rsidR="0013698F" w:rsidRPr="00243FF1">
        <w:rPr>
          <w:lang w:val="de-DE"/>
        </w:rPr>
        <w:t xml:space="preserve"> und </w:t>
      </w:r>
      <w:r w:rsidRPr="00243FF1">
        <w:rPr>
          <w:lang w:val="de-DE"/>
        </w:rPr>
        <w:t>jederzeit</w:t>
      </w:r>
      <w:r w:rsidR="002D159E" w:rsidRPr="00243FF1">
        <w:rPr>
          <w:lang w:val="de-DE"/>
        </w:rPr>
        <w:t xml:space="preserve"> –</w:t>
      </w:r>
      <w:r w:rsidR="00543D34" w:rsidRPr="00243FF1">
        <w:rPr>
          <w:lang w:val="de-DE"/>
        </w:rPr>
        <w:t xml:space="preserve"> </w:t>
      </w:r>
      <w:r w:rsidR="002D159E" w:rsidRPr="00243FF1">
        <w:rPr>
          <w:lang w:val="de-DE"/>
        </w:rPr>
        <w:t xml:space="preserve">egal ob </w:t>
      </w:r>
      <w:r w:rsidR="001773A8" w:rsidRPr="00243FF1">
        <w:rPr>
          <w:lang w:val="de-DE"/>
        </w:rPr>
        <w:t>mit</w:t>
      </w:r>
      <w:r w:rsidR="002D159E" w:rsidRPr="00243FF1">
        <w:rPr>
          <w:lang w:val="de-DE"/>
        </w:rPr>
        <w:t xml:space="preserve"> </w:t>
      </w:r>
      <w:r w:rsidR="00FC7438" w:rsidRPr="00243FF1">
        <w:rPr>
          <w:lang w:val="de-DE"/>
        </w:rPr>
        <w:t xml:space="preserve">Smartphone </w:t>
      </w:r>
      <w:r w:rsidR="00B073A6" w:rsidRPr="00243FF1">
        <w:rPr>
          <w:lang w:val="de-DE"/>
        </w:rPr>
        <w:t xml:space="preserve">oder </w:t>
      </w:r>
      <w:r w:rsidR="00FC7438" w:rsidRPr="00243FF1">
        <w:rPr>
          <w:lang w:val="de-DE"/>
        </w:rPr>
        <w:t>Tablet</w:t>
      </w:r>
      <w:r w:rsidR="00C644ED" w:rsidRPr="00243FF1">
        <w:rPr>
          <w:lang w:val="de-DE"/>
        </w:rPr>
        <w:t xml:space="preserve"> – </w:t>
      </w:r>
      <w:r w:rsidR="00543D34" w:rsidRPr="00243FF1">
        <w:rPr>
          <w:lang w:val="de-DE"/>
        </w:rPr>
        <w:t xml:space="preserve">auf die </w:t>
      </w:r>
      <w:r w:rsidR="00127665" w:rsidRPr="00243FF1">
        <w:rPr>
          <w:lang w:val="de-DE"/>
        </w:rPr>
        <w:t xml:space="preserve">für </w:t>
      </w:r>
      <w:r w:rsidR="001773A8" w:rsidRPr="00243FF1">
        <w:rPr>
          <w:lang w:val="de-DE"/>
        </w:rPr>
        <w:t>sie</w:t>
      </w:r>
      <w:r w:rsidR="00127665" w:rsidRPr="00243FF1">
        <w:rPr>
          <w:lang w:val="de-DE"/>
        </w:rPr>
        <w:t xml:space="preserve"> </w:t>
      </w:r>
      <w:r w:rsidR="00543D34" w:rsidRPr="00243FF1">
        <w:rPr>
          <w:lang w:val="de-DE"/>
        </w:rPr>
        <w:t xml:space="preserve">relevanten Themen </w:t>
      </w:r>
      <w:r w:rsidR="002D159E" w:rsidRPr="00243FF1">
        <w:rPr>
          <w:lang w:val="de-DE"/>
        </w:rPr>
        <w:t>zugreifen</w:t>
      </w:r>
      <w:r w:rsidR="00543D34" w:rsidRPr="00243FF1">
        <w:rPr>
          <w:lang w:val="de-DE"/>
        </w:rPr>
        <w:t xml:space="preserve"> </w:t>
      </w:r>
      <w:r w:rsidR="001773A8" w:rsidRPr="00243FF1">
        <w:rPr>
          <w:lang w:val="de-DE"/>
        </w:rPr>
        <w:t>können</w:t>
      </w:r>
      <w:r w:rsidRPr="00243FF1">
        <w:rPr>
          <w:lang w:val="de-DE"/>
        </w:rPr>
        <w:t>.</w:t>
      </w:r>
      <w:r w:rsidR="00722AFE" w:rsidRPr="00243FF1">
        <w:rPr>
          <w:lang w:val="de-DE"/>
        </w:rPr>
        <w:t xml:space="preserve"> </w:t>
      </w:r>
      <w:r w:rsidR="00C644ED" w:rsidRPr="00243FF1">
        <w:rPr>
          <w:lang w:val="de-DE"/>
        </w:rPr>
        <w:t>Die App bietet u.a. d</w:t>
      </w:r>
      <w:r w:rsidR="00722AFE" w:rsidRPr="00243FF1">
        <w:rPr>
          <w:lang w:val="de-DE"/>
        </w:rPr>
        <w:t>irekte Anknüpfungspunkte an den Vertrieb</w:t>
      </w:r>
      <w:r w:rsidR="00FC6CE6" w:rsidRPr="00243FF1">
        <w:rPr>
          <w:lang w:val="de-DE"/>
        </w:rPr>
        <w:t xml:space="preserve"> und einen persönlichen Bereich für die Abbildung von Produktfavoriten und -vergleichen sowie Liebherr-News. </w:t>
      </w:r>
    </w:p>
    <w:p w14:paraId="5F3C321D" w14:textId="25B055F2" w:rsidR="00CF0C1D" w:rsidRPr="00243FF1" w:rsidRDefault="007F713D" w:rsidP="007F713D">
      <w:pPr>
        <w:pStyle w:val="Copytext11Pt"/>
        <w:rPr>
          <w:lang w:val="de-DE"/>
        </w:rPr>
      </w:pPr>
      <w:r w:rsidRPr="00243FF1">
        <w:rPr>
          <w:lang w:val="de-DE"/>
        </w:rPr>
        <w:t>Kirchdorf an der Iller</w:t>
      </w:r>
      <w:r w:rsidR="009A3D17" w:rsidRPr="00243FF1">
        <w:rPr>
          <w:lang w:val="de-DE"/>
        </w:rPr>
        <w:t xml:space="preserve"> (</w:t>
      </w:r>
      <w:r w:rsidRPr="00243FF1">
        <w:rPr>
          <w:lang w:val="de-DE"/>
        </w:rPr>
        <w:t>Deutschland</w:t>
      </w:r>
      <w:r w:rsidR="009A3D17" w:rsidRPr="00243FF1">
        <w:rPr>
          <w:lang w:val="de-DE"/>
        </w:rPr>
        <w:t xml:space="preserve">), </w:t>
      </w:r>
      <w:r w:rsidR="004B5695" w:rsidRPr="00243FF1">
        <w:rPr>
          <w:lang w:val="de-DE"/>
        </w:rPr>
        <w:t>17</w:t>
      </w:r>
      <w:r w:rsidR="009A3D17" w:rsidRPr="00243FF1">
        <w:rPr>
          <w:lang w:val="de-DE"/>
        </w:rPr>
        <w:t xml:space="preserve">. </w:t>
      </w:r>
      <w:r w:rsidR="003021C1" w:rsidRPr="00243FF1">
        <w:rPr>
          <w:lang w:val="de-DE"/>
        </w:rPr>
        <w:t>Juli</w:t>
      </w:r>
      <w:r w:rsidR="009A3D17" w:rsidRPr="00243FF1">
        <w:rPr>
          <w:lang w:val="de-DE"/>
        </w:rPr>
        <w:t xml:space="preserve"> </w:t>
      </w:r>
      <w:r w:rsidRPr="00243FF1">
        <w:rPr>
          <w:lang w:val="de-DE"/>
        </w:rPr>
        <w:t>2023</w:t>
      </w:r>
      <w:r w:rsidR="009A3D17" w:rsidRPr="00243FF1">
        <w:rPr>
          <w:lang w:val="de-DE"/>
        </w:rPr>
        <w:t xml:space="preserve"> – </w:t>
      </w:r>
      <w:r w:rsidR="00A766FB" w:rsidRPr="00243FF1">
        <w:rPr>
          <w:lang w:val="de-DE"/>
        </w:rPr>
        <w:t xml:space="preserve">Um Kunden, </w:t>
      </w:r>
      <w:r w:rsidR="00D738AD" w:rsidRPr="00243FF1">
        <w:rPr>
          <w:lang w:val="de-DE"/>
        </w:rPr>
        <w:t xml:space="preserve">Maschinenbediener, </w:t>
      </w:r>
      <w:r w:rsidR="00A766FB" w:rsidRPr="00243FF1">
        <w:rPr>
          <w:lang w:val="de-DE"/>
        </w:rPr>
        <w:t xml:space="preserve">Baumaschineninteressierte </w:t>
      </w:r>
      <w:r w:rsidR="00F408E2" w:rsidRPr="00243FF1">
        <w:rPr>
          <w:lang w:val="de-DE"/>
        </w:rPr>
        <w:t xml:space="preserve">und Fans den Zugang zu den </w:t>
      </w:r>
      <w:r w:rsidR="00FC6CE6" w:rsidRPr="00243FF1">
        <w:rPr>
          <w:lang w:val="de-DE"/>
        </w:rPr>
        <w:t>Liebherr-</w:t>
      </w:r>
      <w:r w:rsidR="00F408E2" w:rsidRPr="00243FF1">
        <w:rPr>
          <w:lang w:val="de-DE"/>
        </w:rPr>
        <w:t>Produktsegmenten Erdb</w:t>
      </w:r>
      <w:r w:rsidR="00CC1EEF" w:rsidRPr="00243FF1">
        <w:rPr>
          <w:lang w:val="de-DE"/>
        </w:rPr>
        <w:t>e</w:t>
      </w:r>
      <w:r w:rsidR="00F408E2" w:rsidRPr="00243FF1">
        <w:rPr>
          <w:lang w:val="de-DE"/>
        </w:rPr>
        <w:t>wegung und Materialumschlag</w:t>
      </w:r>
      <w:r w:rsidR="003021C1" w:rsidRPr="00243FF1">
        <w:rPr>
          <w:lang w:val="de-DE"/>
        </w:rPr>
        <w:t>technik zu</w:t>
      </w:r>
      <w:r w:rsidR="00CC1EEF" w:rsidRPr="00243FF1">
        <w:rPr>
          <w:lang w:val="de-DE"/>
        </w:rPr>
        <w:t>k</w:t>
      </w:r>
      <w:r w:rsidR="003021C1" w:rsidRPr="00243FF1">
        <w:rPr>
          <w:lang w:val="de-DE"/>
        </w:rPr>
        <w:t>ünftig</w:t>
      </w:r>
      <w:r w:rsidR="00F408E2" w:rsidRPr="00243FF1">
        <w:rPr>
          <w:lang w:val="de-DE"/>
        </w:rPr>
        <w:t xml:space="preserve"> noch einfacher und </w:t>
      </w:r>
      <w:r w:rsidR="00D271D5" w:rsidRPr="00243FF1">
        <w:rPr>
          <w:lang w:val="de-DE"/>
        </w:rPr>
        <w:t>unkomplizierter</w:t>
      </w:r>
      <w:r w:rsidR="00F408E2" w:rsidRPr="00243FF1">
        <w:rPr>
          <w:lang w:val="de-DE"/>
        </w:rPr>
        <w:t xml:space="preserve"> zu ermöglichen, </w:t>
      </w:r>
      <w:r w:rsidR="00FC6CE6" w:rsidRPr="00243FF1">
        <w:rPr>
          <w:lang w:val="de-DE"/>
        </w:rPr>
        <w:t xml:space="preserve">entwickelte </w:t>
      </w:r>
      <w:r w:rsidR="00F408E2" w:rsidRPr="00243FF1">
        <w:rPr>
          <w:lang w:val="de-DE"/>
        </w:rPr>
        <w:t xml:space="preserve">Liebherr die neue MyGuide for Earthmoving App. </w:t>
      </w:r>
      <w:r w:rsidR="00CC1EEF" w:rsidRPr="00243FF1">
        <w:rPr>
          <w:lang w:val="de-DE"/>
        </w:rPr>
        <w:t xml:space="preserve">Neben umfassenden Informationen für jede Zielgruppe </w:t>
      </w:r>
      <w:r w:rsidR="00D10B93" w:rsidRPr="00243FF1">
        <w:rPr>
          <w:lang w:val="de-DE"/>
        </w:rPr>
        <w:t>bietet</w:t>
      </w:r>
      <w:r w:rsidR="00CC1EEF" w:rsidRPr="00243FF1">
        <w:rPr>
          <w:lang w:val="de-DE"/>
        </w:rPr>
        <w:t xml:space="preserve"> die </w:t>
      </w:r>
      <w:r w:rsidR="00FC2D41" w:rsidRPr="00243FF1">
        <w:rPr>
          <w:lang w:val="de-DE"/>
        </w:rPr>
        <w:t>Anwendung</w:t>
      </w:r>
      <w:r w:rsidR="00CC1EEF" w:rsidRPr="00243FF1">
        <w:rPr>
          <w:lang w:val="de-DE"/>
        </w:rPr>
        <w:t xml:space="preserve"> vor allem auch </w:t>
      </w:r>
      <w:r w:rsidR="009407AE" w:rsidRPr="00243FF1">
        <w:rPr>
          <w:lang w:val="de-DE"/>
        </w:rPr>
        <w:t xml:space="preserve">Kunden und </w:t>
      </w:r>
      <w:r w:rsidR="00CC1EEF" w:rsidRPr="00243FF1">
        <w:rPr>
          <w:lang w:val="de-DE"/>
        </w:rPr>
        <w:t>Kaufinteressenten</w:t>
      </w:r>
      <w:r w:rsidR="009407AE" w:rsidRPr="00243FF1">
        <w:rPr>
          <w:lang w:val="de-DE"/>
        </w:rPr>
        <w:t xml:space="preserve"> </w:t>
      </w:r>
      <w:r w:rsidR="00D10B93" w:rsidRPr="00243FF1">
        <w:rPr>
          <w:lang w:val="de-DE"/>
        </w:rPr>
        <w:t xml:space="preserve">einen großen Vorteil, da </w:t>
      </w:r>
      <w:r w:rsidR="00C6740B" w:rsidRPr="00243FF1">
        <w:rPr>
          <w:lang w:val="de-DE"/>
        </w:rPr>
        <w:t>eine direkte und unkomplizierte</w:t>
      </w:r>
      <w:r w:rsidR="00D10B93" w:rsidRPr="00243FF1">
        <w:rPr>
          <w:lang w:val="de-DE"/>
        </w:rPr>
        <w:t xml:space="preserve"> </w:t>
      </w:r>
      <w:r w:rsidR="00C6740B" w:rsidRPr="00243FF1">
        <w:rPr>
          <w:lang w:val="de-DE"/>
        </w:rPr>
        <w:t>Kontaktaufnahme</w:t>
      </w:r>
      <w:r w:rsidR="00FC6CE6" w:rsidRPr="00243FF1">
        <w:rPr>
          <w:lang w:val="de-DE"/>
        </w:rPr>
        <w:t xml:space="preserve"> mit </w:t>
      </w:r>
      <w:r w:rsidR="00D10B93" w:rsidRPr="00243FF1">
        <w:rPr>
          <w:lang w:val="de-DE"/>
        </w:rPr>
        <w:t>de</w:t>
      </w:r>
      <w:r w:rsidR="00FC6CE6" w:rsidRPr="00243FF1">
        <w:rPr>
          <w:lang w:val="de-DE"/>
        </w:rPr>
        <w:t xml:space="preserve">n </w:t>
      </w:r>
      <w:r w:rsidR="00D10B93" w:rsidRPr="00243FF1">
        <w:rPr>
          <w:lang w:val="de-DE"/>
        </w:rPr>
        <w:t>Liebherr</w:t>
      </w:r>
      <w:r w:rsidR="006F4839" w:rsidRPr="00243FF1">
        <w:rPr>
          <w:lang w:val="de-DE"/>
        </w:rPr>
        <w:t xml:space="preserve"> </w:t>
      </w:r>
      <w:r w:rsidR="00D10B93" w:rsidRPr="00243FF1">
        <w:rPr>
          <w:lang w:val="de-DE"/>
        </w:rPr>
        <w:t>Vertriebs- und Servicepartner</w:t>
      </w:r>
      <w:r w:rsidR="00FC6CE6" w:rsidRPr="00243FF1">
        <w:rPr>
          <w:lang w:val="de-DE"/>
        </w:rPr>
        <w:t xml:space="preserve">n </w:t>
      </w:r>
      <w:r w:rsidR="00C6740B" w:rsidRPr="00243FF1">
        <w:rPr>
          <w:lang w:val="de-DE"/>
        </w:rPr>
        <w:t>möglich ist</w:t>
      </w:r>
      <w:r w:rsidR="00FA7EEA" w:rsidRPr="00243FF1">
        <w:rPr>
          <w:lang w:val="de-DE"/>
        </w:rPr>
        <w:t xml:space="preserve">. </w:t>
      </w:r>
      <w:r w:rsidR="002E73F9" w:rsidRPr="00243FF1">
        <w:rPr>
          <w:lang w:val="de-DE"/>
        </w:rPr>
        <w:t>Durch die</w:t>
      </w:r>
      <w:r w:rsidR="00032C30" w:rsidRPr="00243FF1">
        <w:rPr>
          <w:lang w:val="de-DE"/>
        </w:rPr>
        <w:t xml:space="preserve"> native Einbindung des Liebherr Earthmoving Configurators </w:t>
      </w:r>
      <w:r w:rsidR="002E73F9" w:rsidRPr="00243FF1">
        <w:rPr>
          <w:lang w:val="de-DE"/>
        </w:rPr>
        <w:t>wird</w:t>
      </w:r>
      <w:r w:rsidR="00032C30" w:rsidRPr="00243FF1">
        <w:rPr>
          <w:lang w:val="de-DE"/>
        </w:rPr>
        <w:t xml:space="preserve"> </w:t>
      </w:r>
      <w:r w:rsidR="00B23864" w:rsidRPr="00243FF1">
        <w:rPr>
          <w:lang w:val="de-DE"/>
        </w:rPr>
        <w:t xml:space="preserve">außerdem </w:t>
      </w:r>
      <w:r w:rsidR="00CF0C1D" w:rsidRPr="00243FF1">
        <w:rPr>
          <w:lang w:val="de-DE"/>
        </w:rPr>
        <w:t>eine</w:t>
      </w:r>
      <w:r w:rsidR="00032C30" w:rsidRPr="00243FF1">
        <w:rPr>
          <w:lang w:val="de-DE"/>
        </w:rPr>
        <w:t xml:space="preserve"> verbesserte Bedienung und Anwendung des Konfigurators</w:t>
      </w:r>
      <w:r w:rsidR="002E73F9" w:rsidRPr="00243FF1">
        <w:rPr>
          <w:lang w:val="de-DE"/>
        </w:rPr>
        <w:t xml:space="preserve"> ermöglicht</w:t>
      </w:r>
      <w:r w:rsidR="00CF0C1D" w:rsidRPr="00243FF1">
        <w:rPr>
          <w:lang w:val="de-DE"/>
        </w:rPr>
        <w:t xml:space="preserve">. </w:t>
      </w:r>
      <w:r w:rsidR="002E73F9" w:rsidRPr="00243FF1">
        <w:rPr>
          <w:lang w:val="de-DE"/>
        </w:rPr>
        <w:t xml:space="preserve">Nutzer können bequem </w:t>
      </w:r>
      <w:r w:rsidR="00320BCA" w:rsidRPr="00243FF1">
        <w:rPr>
          <w:lang w:val="de-DE"/>
        </w:rPr>
        <w:t xml:space="preserve">über die App </w:t>
      </w:r>
      <w:r w:rsidR="00B23864" w:rsidRPr="00243FF1">
        <w:rPr>
          <w:lang w:val="de-DE"/>
        </w:rPr>
        <w:t xml:space="preserve">die Konfiguration ihrer Wunschmaschine </w:t>
      </w:r>
      <w:r w:rsidR="00032C30" w:rsidRPr="00243FF1">
        <w:rPr>
          <w:lang w:val="de-DE"/>
        </w:rPr>
        <w:t>erstellen, speichern und verwalten.</w:t>
      </w:r>
    </w:p>
    <w:p w14:paraId="2E4F4AB2" w14:textId="25DE6101" w:rsidR="007F713D" w:rsidRPr="00243FF1" w:rsidRDefault="003021C1" w:rsidP="007F713D">
      <w:pPr>
        <w:pStyle w:val="Copytext11Pt"/>
        <w:rPr>
          <w:lang w:val="de-DE"/>
        </w:rPr>
      </w:pPr>
      <w:r w:rsidRPr="00243FF1">
        <w:rPr>
          <w:lang w:val="de-DE"/>
        </w:rPr>
        <w:lastRenderedPageBreak/>
        <w:t xml:space="preserve">Die </w:t>
      </w:r>
      <w:r w:rsidR="00CC1EEF" w:rsidRPr="00243FF1">
        <w:rPr>
          <w:lang w:val="de-DE"/>
        </w:rPr>
        <w:t>MyGuide for Earthmoving App</w:t>
      </w:r>
      <w:r w:rsidRPr="00243FF1">
        <w:rPr>
          <w:lang w:val="de-DE"/>
        </w:rPr>
        <w:t xml:space="preserve"> kann ab sofort kostenlos im Apple App </w:t>
      </w:r>
      <w:r w:rsidR="00CC1EEF" w:rsidRPr="00243FF1">
        <w:rPr>
          <w:lang w:val="de-DE"/>
        </w:rPr>
        <w:t>und</w:t>
      </w:r>
      <w:r w:rsidRPr="00243FF1">
        <w:rPr>
          <w:lang w:val="de-DE"/>
        </w:rPr>
        <w:t xml:space="preserve"> Google Play Store für die mobilen Endgeräte Smartphone und Tablet heruntergeladen werden. </w:t>
      </w:r>
      <w:r w:rsidR="00CC1EEF" w:rsidRPr="00243FF1">
        <w:rPr>
          <w:lang w:val="de-DE"/>
        </w:rPr>
        <w:t xml:space="preserve">Sie ist zunächst in Deutschland, Österreich, der Schweiz sowie in Frankreich verfügbar.  </w:t>
      </w:r>
    </w:p>
    <w:p w14:paraId="083D0D8E" w14:textId="7EF8E7FC" w:rsidR="00CC1EEF" w:rsidRPr="00243FF1" w:rsidRDefault="00CC1EEF" w:rsidP="00721762">
      <w:pPr>
        <w:pStyle w:val="Copyhead11Pt"/>
      </w:pPr>
      <w:r w:rsidRPr="00243FF1">
        <w:t xml:space="preserve">Stets up-to-date mit Liebherr-News </w:t>
      </w:r>
    </w:p>
    <w:p w14:paraId="0494C1D0" w14:textId="027D4B2A" w:rsidR="00D50885" w:rsidRPr="00243FF1" w:rsidRDefault="009D3391" w:rsidP="00721762">
      <w:pPr>
        <w:pStyle w:val="Copyhead11Pt"/>
        <w:rPr>
          <w:b w:val="0"/>
          <w:bCs/>
          <w:lang w:val="de-DE"/>
        </w:rPr>
      </w:pPr>
      <w:r w:rsidRPr="00243FF1">
        <w:rPr>
          <w:b w:val="0"/>
          <w:bCs/>
          <w:lang w:val="de-DE"/>
        </w:rPr>
        <w:t xml:space="preserve">Ein Highlight der </w:t>
      </w:r>
      <w:r w:rsidR="00395922" w:rsidRPr="00243FF1">
        <w:rPr>
          <w:b w:val="0"/>
          <w:bCs/>
          <w:lang w:val="de-DE"/>
        </w:rPr>
        <w:t xml:space="preserve">MyGuide </w:t>
      </w:r>
      <w:r w:rsidRPr="00243FF1">
        <w:rPr>
          <w:b w:val="0"/>
          <w:bCs/>
          <w:lang w:val="de-DE"/>
        </w:rPr>
        <w:t xml:space="preserve">App </w:t>
      </w:r>
      <w:r w:rsidR="00A12E7F" w:rsidRPr="00243FF1">
        <w:rPr>
          <w:b w:val="0"/>
          <w:bCs/>
          <w:lang w:val="de-DE"/>
        </w:rPr>
        <w:t>ist</w:t>
      </w:r>
      <w:r w:rsidRPr="00243FF1">
        <w:rPr>
          <w:b w:val="0"/>
          <w:bCs/>
          <w:lang w:val="de-DE"/>
        </w:rPr>
        <w:t xml:space="preserve"> der Liebherr-News</w:t>
      </w:r>
      <w:r w:rsidR="00A12E7F" w:rsidRPr="00243FF1">
        <w:rPr>
          <w:b w:val="0"/>
          <w:bCs/>
          <w:lang w:val="de-DE"/>
        </w:rPr>
        <w:t xml:space="preserve"> Bereich</w:t>
      </w:r>
      <w:r w:rsidRPr="00243FF1">
        <w:rPr>
          <w:b w:val="0"/>
          <w:bCs/>
          <w:lang w:val="de-DE"/>
        </w:rPr>
        <w:t>. Hier werden regelmäßig</w:t>
      </w:r>
      <w:r w:rsidR="00D50885" w:rsidRPr="00243FF1">
        <w:rPr>
          <w:b w:val="0"/>
          <w:bCs/>
          <w:lang w:val="de-DE"/>
        </w:rPr>
        <w:t xml:space="preserve"> Pressemitteilungen und News </w:t>
      </w:r>
      <w:r w:rsidRPr="00243FF1">
        <w:rPr>
          <w:b w:val="0"/>
          <w:bCs/>
          <w:lang w:val="de-DE"/>
        </w:rPr>
        <w:t xml:space="preserve">speziell aus </w:t>
      </w:r>
      <w:r w:rsidR="008D38F4" w:rsidRPr="00243FF1">
        <w:rPr>
          <w:b w:val="0"/>
          <w:bCs/>
          <w:lang w:val="de-DE"/>
        </w:rPr>
        <w:t>den beiden Segmenten</w:t>
      </w:r>
      <w:r w:rsidRPr="00243FF1">
        <w:rPr>
          <w:b w:val="0"/>
          <w:bCs/>
          <w:lang w:val="de-DE"/>
        </w:rPr>
        <w:t xml:space="preserve"> veröffentlicht.</w:t>
      </w:r>
      <w:r w:rsidR="00817EA0" w:rsidRPr="00243FF1">
        <w:rPr>
          <w:b w:val="0"/>
          <w:bCs/>
          <w:lang w:val="de-DE"/>
        </w:rPr>
        <w:t xml:space="preserve"> </w:t>
      </w:r>
      <w:r w:rsidR="0023242B" w:rsidRPr="00243FF1">
        <w:rPr>
          <w:b w:val="0"/>
          <w:bCs/>
          <w:lang w:val="de-DE"/>
        </w:rPr>
        <w:t xml:space="preserve">Von neuen Maschinen </w:t>
      </w:r>
      <w:r w:rsidR="00DD2D0C" w:rsidRPr="00243FF1">
        <w:rPr>
          <w:b w:val="0"/>
          <w:bCs/>
          <w:lang w:val="de-DE"/>
        </w:rPr>
        <w:t>und</w:t>
      </w:r>
      <w:r w:rsidR="0023242B" w:rsidRPr="00243FF1">
        <w:rPr>
          <w:b w:val="0"/>
          <w:bCs/>
          <w:lang w:val="de-DE"/>
        </w:rPr>
        <w:t xml:space="preserve"> Ausstattungen, Einsatzberichten und Maschinenübergaben über </w:t>
      </w:r>
      <w:r w:rsidR="00DD2D0C" w:rsidRPr="00243FF1">
        <w:rPr>
          <w:b w:val="0"/>
          <w:bCs/>
          <w:lang w:val="de-DE"/>
        </w:rPr>
        <w:t xml:space="preserve">Themen rund um Digitalisierung </w:t>
      </w:r>
      <w:r w:rsidR="00A12E7F" w:rsidRPr="00243FF1">
        <w:rPr>
          <w:b w:val="0"/>
          <w:bCs/>
          <w:lang w:val="de-DE"/>
        </w:rPr>
        <w:t xml:space="preserve">oder </w:t>
      </w:r>
      <w:r w:rsidR="006F3D53" w:rsidRPr="00243FF1">
        <w:rPr>
          <w:b w:val="0"/>
          <w:bCs/>
          <w:lang w:val="de-DE"/>
        </w:rPr>
        <w:t>a</w:t>
      </w:r>
      <w:r w:rsidR="00A12E7F" w:rsidRPr="00243FF1">
        <w:rPr>
          <w:b w:val="0"/>
          <w:bCs/>
          <w:lang w:val="de-DE"/>
        </w:rPr>
        <w:t>lternative</w:t>
      </w:r>
      <w:r w:rsidR="009407AE" w:rsidRPr="00243FF1">
        <w:rPr>
          <w:b w:val="0"/>
          <w:bCs/>
          <w:lang w:val="de-DE"/>
        </w:rPr>
        <w:t xml:space="preserve"> </w:t>
      </w:r>
      <w:r w:rsidR="00A12E7F" w:rsidRPr="00243FF1">
        <w:rPr>
          <w:b w:val="0"/>
          <w:bCs/>
          <w:lang w:val="de-DE"/>
        </w:rPr>
        <w:t>Antriebe</w:t>
      </w:r>
      <w:r w:rsidR="009407AE" w:rsidRPr="00243FF1">
        <w:rPr>
          <w:b w:val="0"/>
          <w:bCs/>
          <w:lang w:val="de-DE"/>
        </w:rPr>
        <w:t xml:space="preserve"> </w:t>
      </w:r>
      <w:r w:rsidR="0023242B" w:rsidRPr="00243FF1">
        <w:rPr>
          <w:b w:val="0"/>
          <w:bCs/>
          <w:lang w:val="de-DE"/>
        </w:rPr>
        <w:t xml:space="preserve">bis hin zu Messeauftritten - das Angebot ist abwechslungsreich, vielschichtig und informativ. </w:t>
      </w:r>
      <w:r w:rsidR="00A12E7F" w:rsidRPr="00243FF1">
        <w:rPr>
          <w:b w:val="0"/>
          <w:bCs/>
          <w:lang w:val="de-DE"/>
        </w:rPr>
        <w:t>Auch</w:t>
      </w:r>
      <w:r w:rsidR="00817EA0" w:rsidRPr="00243FF1">
        <w:rPr>
          <w:b w:val="0"/>
          <w:bCs/>
          <w:lang w:val="de-DE"/>
        </w:rPr>
        <w:t xml:space="preserve"> Neuigkeiten der Liebherr Vertriebs- uns Servicepartner </w:t>
      </w:r>
      <w:r w:rsidR="00F330F2" w:rsidRPr="00243FF1">
        <w:rPr>
          <w:b w:val="0"/>
          <w:bCs/>
          <w:lang w:val="de-DE"/>
        </w:rPr>
        <w:t>sind in der App</w:t>
      </w:r>
      <w:r w:rsidR="00817EA0" w:rsidRPr="00243FF1">
        <w:rPr>
          <w:b w:val="0"/>
          <w:bCs/>
          <w:lang w:val="de-DE"/>
        </w:rPr>
        <w:t xml:space="preserve"> eingebunden.</w:t>
      </w:r>
    </w:p>
    <w:p w14:paraId="5CC4E9DB" w14:textId="6184F6A1" w:rsidR="008D38F4" w:rsidRPr="00243FF1" w:rsidRDefault="008D38F4" w:rsidP="008D38F4">
      <w:pPr>
        <w:pStyle w:val="Copyhead11Pt"/>
        <w:rPr>
          <w:lang w:val="de-DE"/>
        </w:rPr>
      </w:pPr>
      <w:r w:rsidRPr="00243FF1">
        <w:rPr>
          <w:lang w:val="de-DE"/>
        </w:rPr>
        <w:t>Persönliches Dashboard</w:t>
      </w:r>
      <w:r w:rsidR="009407AE" w:rsidRPr="00243FF1">
        <w:rPr>
          <w:lang w:val="de-DE"/>
        </w:rPr>
        <w:t xml:space="preserve">: individueller App-Bereich für Nutzer </w:t>
      </w:r>
    </w:p>
    <w:p w14:paraId="77F53359" w14:textId="052F57B9" w:rsidR="00817EA0" w:rsidRPr="00243FF1" w:rsidRDefault="00817EA0" w:rsidP="00721762">
      <w:pPr>
        <w:pStyle w:val="Copyhead11Pt"/>
        <w:rPr>
          <w:b w:val="0"/>
          <w:bCs/>
          <w:lang w:val="de-DE"/>
        </w:rPr>
      </w:pPr>
      <w:bookmarkStart w:id="2" w:name="_Hlk136941250"/>
      <w:r w:rsidRPr="00243FF1">
        <w:rPr>
          <w:b w:val="0"/>
          <w:bCs/>
          <w:lang w:val="de-DE"/>
        </w:rPr>
        <w:t xml:space="preserve">Das Dashboard ist ein persönlicher Bereich, </w:t>
      </w:r>
      <w:r w:rsidR="00A00796" w:rsidRPr="00243FF1">
        <w:rPr>
          <w:b w:val="0"/>
          <w:bCs/>
          <w:lang w:val="de-DE"/>
        </w:rPr>
        <w:t xml:space="preserve">in welchem der </w:t>
      </w:r>
      <w:r w:rsidR="00B23864" w:rsidRPr="00243FF1">
        <w:rPr>
          <w:b w:val="0"/>
          <w:bCs/>
          <w:lang w:val="de-DE"/>
        </w:rPr>
        <w:t>Nutzer</w:t>
      </w:r>
      <w:r w:rsidR="00A00796" w:rsidRPr="00243FF1">
        <w:rPr>
          <w:b w:val="0"/>
          <w:bCs/>
          <w:lang w:val="de-DE"/>
        </w:rPr>
        <w:t xml:space="preserve"> gebündelt und übersichtlich nochmals </w:t>
      </w:r>
      <w:r w:rsidRPr="00243FF1">
        <w:rPr>
          <w:b w:val="0"/>
          <w:bCs/>
          <w:lang w:val="de-DE"/>
        </w:rPr>
        <w:t xml:space="preserve">die </w:t>
      </w:r>
      <w:r w:rsidR="00A00796" w:rsidRPr="00243FF1">
        <w:rPr>
          <w:b w:val="0"/>
          <w:bCs/>
          <w:lang w:val="de-DE"/>
        </w:rPr>
        <w:t xml:space="preserve">von ihm </w:t>
      </w:r>
      <w:r w:rsidRPr="00243FF1">
        <w:rPr>
          <w:b w:val="0"/>
          <w:bCs/>
          <w:lang w:val="de-DE"/>
        </w:rPr>
        <w:t xml:space="preserve">zuletzt aufgerufenen Informationen </w:t>
      </w:r>
      <w:r w:rsidR="00A00796" w:rsidRPr="00243FF1">
        <w:rPr>
          <w:b w:val="0"/>
          <w:bCs/>
          <w:lang w:val="de-DE"/>
        </w:rPr>
        <w:t>einsehen kann.</w:t>
      </w:r>
      <w:r w:rsidRPr="00243FF1">
        <w:rPr>
          <w:b w:val="0"/>
          <w:bCs/>
          <w:lang w:val="de-DE"/>
        </w:rPr>
        <w:t xml:space="preserve"> So </w:t>
      </w:r>
      <w:r w:rsidR="00D738AD" w:rsidRPr="00243FF1">
        <w:rPr>
          <w:b w:val="0"/>
          <w:bCs/>
          <w:lang w:val="de-DE"/>
        </w:rPr>
        <w:t>werden</w:t>
      </w:r>
      <w:r w:rsidRPr="00243FF1">
        <w:rPr>
          <w:b w:val="0"/>
          <w:bCs/>
          <w:lang w:val="de-DE"/>
        </w:rPr>
        <w:t xml:space="preserve"> dort beispielsweise</w:t>
      </w:r>
      <w:r w:rsidR="009407AE" w:rsidRPr="00243FF1">
        <w:rPr>
          <w:b w:val="0"/>
          <w:bCs/>
          <w:lang w:val="de-DE"/>
        </w:rPr>
        <w:t xml:space="preserve"> die zuletzt angesehen Liebherr-News, </w:t>
      </w:r>
      <w:r w:rsidRPr="00243FF1">
        <w:rPr>
          <w:b w:val="0"/>
          <w:bCs/>
          <w:lang w:val="de-DE"/>
        </w:rPr>
        <w:t>favorisierte Produkte</w:t>
      </w:r>
      <w:r w:rsidR="00A00796" w:rsidRPr="00243FF1">
        <w:rPr>
          <w:b w:val="0"/>
          <w:bCs/>
          <w:lang w:val="de-DE"/>
        </w:rPr>
        <w:t xml:space="preserve"> sowie getätigte Maschinenvergleiche abgespeichert. </w:t>
      </w:r>
      <w:r w:rsidR="00D9505A" w:rsidRPr="00243FF1">
        <w:rPr>
          <w:b w:val="0"/>
          <w:bCs/>
          <w:lang w:val="de-DE"/>
        </w:rPr>
        <w:t xml:space="preserve">Ebenfalls im Dashboard-Bereich findet sich die Rubrik </w:t>
      </w:r>
      <w:r w:rsidR="00A00796" w:rsidRPr="00243FF1">
        <w:rPr>
          <w:b w:val="0"/>
          <w:bCs/>
          <w:lang w:val="de-DE"/>
        </w:rPr>
        <w:t>‚</w:t>
      </w:r>
      <w:r w:rsidR="00D9505A" w:rsidRPr="00243FF1">
        <w:rPr>
          <w:b w:val="0"/>
          <w:bCs/>
          <w:lang w:val="de-DE"/>
        </w:rPr>
        <w:t>N</w:t>
      </w:r>
      <w:r w:rsidR="00A00796" w:rsidRPr="00243FF1">
        <w:rPr>
          <w:b w:val="0"/>
          <w:bCs/>
          <w:lang w:val="de-DE"/>
        </w:rPr>
        <w:t xml:space="preserve">eueste Produkte‘, </w:t>
      </w:r>
      <w:r w:rsidR="00D738AD" w:rsidRPr="00243FF1">
        <w:rPr>
          <w:b w:val="0"/>
          <w:bCs/>
          <w:lang w:val="de-DE"/>
        </w:rPr>
        <w:t xml:space="preserve">in welchem </w:t>
      </w:r>
      <w:r w:rsidR="00D9505A" w:rsidRPr="00243FF1">
        <w:rPr>
          <w:b w:val="0"/>
          <w:bCs/>
          <w:lang w:val="de-DE"/>
        </w:rPr>
        <w:t xml:space="preserve">Maschinenneuheiten der einzelnen Produktbereiche </w:t>
      </w:r>
      <w:r w:rsidR="00D738AD" w:rsidRPr="00243FF1">
        <w:rPr>
          <w:b w:val="0"/>
          <w:bCs/>
          <w:lang w:val="de-DE"/>
        </w:rPr>
        <w:t>angezeigt werden</w:t>
      </w:r>
      <w:r w:rsidR="00A00796" w:rsidRPr="00243FF1">
        <w:rPr>
          <w:b w:val="0"/>
          <w:bCs/>
          <w:lang w:val="de-DE"/>
        </w:rPr>
        <w:t xml:space="preserve">. </w:t>
      </w:r>
    </w:p>
    <w:bookmarkEnd w:id="2"/>
    <w:p w14:paraId="5A25AAB2" w14:textId="2F21107B" w:rsidR="007F713D" w:rsidRPr="00243FF1" w:rsidRDefault="00CC1EEF" w:rsidP="00721762">
      <w:pPr>
        <w:pStyle w:val="Copyhead11Pt"/>
        <w:rPr>
          <w:lang w:val="de-DE"/>
        </w:rPr>
      </w:pPr>
      <w:r w:rsidRPr="00243FF1">
        <w:rPr>
          <w:lang w:val="de-DE"/>
        </w:rPr>
        <w:t xml:space="preserve">Alles auf einen Blick: Das </w:t>
      </w:r>
      <w:r w:rsidR="00406E88" w:rsidRPr="00243FF1">
        <w:rPr>
          <w:lang w:val="de-DE"/>
        </w:rPr>
        <w:t xml:space="preserve">gesamte </w:t>
      </w:r>
      <w:r w:rsidRPr="00243FF1">
        <w:rPr>
          <w:lang w:val="de-DE"/>
        </w:rPr>
        <w:t>Portfolio</w:t>
      </w:r>
      <w:r w:rsidR="009407AE" w:rsidRPr="00243FF1">
        <w:rPr>
          <w:lang w:val="de-DE"/>
        </w:rPr>
        <w:t xml:space="preserve"> an Liebherr </w:t>
      </w:r>
      <w:r w:rsidR="00FC2D41" w:rsidRPr="00243FF1">
        <w:rPr>
          <w:lang w:val="de-DE"/>
        </w:rPr>
        <w:t>Erdbewegung</w:t>
      </w:r>
      <w:r w:rsidR="009407AE" w:rsidRPr="00243FF1">
        <w:rPr>
          <w:lang w:val="de-DE"/>
        </w:rPr>
        <w:t xml:space="preserve">s- </w:t>
      </w:r>
      <w:r w:rsidR="00FC2D41" w:rsidRPr="00243FF1">
        <w:rPr>
          <w:lang w:val="de-DE"/>
        </w:rPr>
        <w:t>und Materialumschlag</w:t>
      </w:r>
      <w:r w:rsidR="009407AE" w:rsidRPr="00243FF1">
        <w:rPr>
          <w:lang w:val="de-DE"/>
        </w:rPr>
        <w:t xml:space="preserve">maschinen </w:t>
      </w:r>
    </w:p>
    <w:p w14:paraId="23AA54B5" w14:textId="11F7B596" w:rsidR="00406E88" w:rsidRPr="00243FF1" w:rsidRDefault="00873CDE" w:rsidP="00395922">
      <w:pPr>
        <w:pStyle w:val="Copyhead11Pt"/>
        <w:rPr>
          <w:b w:val="0"/>
          <w:bCs/>
          <w:lang w:val="de-DE"/>
        </w:rPr>
      </w:pPr>
      <w:r w:rsidRPr="00243FF1">
        <w:rPr>
          <w:b w:val="0"/>
          <w:bCs/>
          <w:lang w:val="de-DE"/>
        </w:rPr>
        <w:t xml:space="preserve">In der </w:t>
      </w:r>
      <w:r w:rsidR="00395922" w:rsidRPr="00243FF1">
        <w:rPr>
          <w:b w:val="0"/>
          <w:bCs/>
          <w:lang w:val="de-DE"/>
        </w:rPr>
        <w:t xml:space="preserve">MyGuide App </w:t>
      </w:r>
      <w:r w:rsidRPr="00243FF1">
        <w:rPr>
          <w:b w:val="0"/>
          <w:bCs/>
          <w:lang w:val="de-DE"/>
        </w:rPr>
        <w:t xml:space="preserve">kann sich der </w:t>
      </w:r>
      <w:r w:rsidR="00B23864" w:rsidRPr="00243FF1">
        <w:rPr>
          <w:b w:val="0"/>
          <w:bCs/>
          <w:lang w:val="de-DE"/>
        </w:rPr>
        <w:t>Nutzer außerdem</w:t>
      </w:r>
      <w:r w:rsidRPr="00243FF1">
        <w:rPr>
          <w:b w:val="0"/>
          <w:bCs/>
          <w:lang w:val="de-DE"/>
        </w:rPr>
        <w:t xml:space="preserve"> </w:t>
      </w:r>
      <w:r w:rsidR="00914D56" w:rsidRPr="00243FF1">
        <w:rPr>
          <w:b w:val="0"/>
          <w:bCs/>
          <w:lang w:val="de-DE"/>
        </w:rPr>
        <w:t>umfassend</w:t>
      </w:r>
      <w:r w:rsidRPr="00243FF1">
        <w:rPr>
          <w:b w:val="0"/>
          <w:bCs/>
          <w:lang w:val="de-DE"/>
        </w:rPr>
        <w:t xml:space="preserve"> </w:t>
      </w:r>
      <w:r w:rsidR="001137F9" w:rsidRPr="00243FF1">
        <w:rPr>
          <w:b w:val="0"/>
          <w:bCs/>
          <w:lang w:val="de-DE"/>
        </w:rPr>
        <w:t xml:space="preserve">über die in seinem Land verfügbare </w:t>
      </w:r>
      <w:r w:rsidR="00406E88" w:rsidRPr="00243FF1">
        <w:rPr>
          <w:b w:val="0"/>
          <w:bCs/>
          <w:lang w:val="de-DE"/>
        </w:rPr>
        <w:t>Produktpalette</w:t>
      </w:r>
      <w:r w:rsidRPr="00243FF1">
        <w:rPr>
          <w:b w:val="0"/>
          <w:bCs/>
          <w:lang w:val="de-DE"/>
        </w:rPr>
        <w:t xml:space="preserve"> informieren</w:t>
      </w:r>
      <w:r w:rsidR="00035B28" w:rsidRPr="00243FF1">
        <w:rPr>
          <w:b w:val="0"/>
          <w:bCs/>
          <w:lang w:val="de-DE"/>
        </w:rPr>
        <w:t xml:space="preserve">. </w:t>
      </w:r>
      <w:r w:rsidR="0023066C" w:rsidRPr="00243FF1">
        <w:rPr>
          <w:b w:val="0"/>
          <w:bCs/>
          <w:lang w:val="de-DE"/>
        </w:rPr>
        <w:t>Im</w:t>
      </w:r>
      <w:r w:rsidR="00914D56" w:rsidRPr="00243FF1">
        <w:rPr>
          <w:b w:val="0"/>
          <w:bCs/>
          <w:lang w:val="de-DE"/>
        </w:rPr>
        <w:t xml:space="preserve"> Bereich ‚Produkte‘</w:t>
      </w:r>
      <w:r w:rsidR="0023066C" w:rsidRPr="00243FF1">
        <w:rPr>
          <w:b w:val="0"/>
          <w:bCs/>
          <w:lang w:val="de-DE"/>
        </w:rPr>
        <w:t xml:space="preserve"> werden</w:t>
      </w:r>
      <w:r w:rsidR="00035B28" w:rsidRPr="00243FF1">
        <w:rPr>
          <w:b w:val="0"/>
          <w:bCs/>
          <w:lang w:val="de-DE"/>
        </w:rPr>
        <w:t>, gegliedert nach Erdbewegung und Materialumschlag sowie Produktlinie, alle Produkttypen in Kachelform und mit Bild</w:t>
      </w:r>
      <w:r w:rsidR="0023066C" w:rsidRPr="00243FF1">
        <w:rPr>
          <w:b w:val="0"/>
          <w:bCs/>
          <w:lang w:val="de-DE"/>
        </w:rPr>
        <w:t xml:space="preserve"> dargestellt</w:t>
      </w:r>
      <w:r w:rsidR="00035B28" w:rsidRPr="00243FF1">
        <w:rPr>
          <w:b w:val="0"/>
          <w:bCs/>
          <w:lang w:val="de-DE"/>
        </w:rPr>
        <w:t>. Alternativ kann auch über ein Suchfeld ein spezielle</w:t>
      </w:r>
      <w:r w:rsidR="004410F4" w:rsidRPr="00243FF1">
        <w:rPr>
          <w:b w:val="0"/>
          <w:bCs/>
          <w:lang w:val="de-DE"/>
        </w:rPr>
        <w:t>s</w:t>
      </w:r>
      <w:r w:rsidR="00035B28" w:rsidRPr="00243FF1">
        <w:rPr>
          <w:b w:val="0"/>
          <w:bCs/>
          <w:lang w:val="de-DE"/>
        </w:rPr>
        <w:t xml:space="preserve"> Maschinen</w:t>
      </w:r>
      <w:r w:rsidR="004410F4" w:rsidRPr="00243FF1">
        <w:rPr>
          <w:b w:val="0"/>
          <w:bCs/>
          <w:lang w:val="de-DE"/>
        </w:rPr>
        <w:t>modell</w:t>
      </w:r>
      <w:r w:rsidR="00035B28" w:rsidRPr="00243FF1">
        <w:rPr>
          <w:b w:val="0"/>
          <w:bCs/>
          <w:lang w:val="de-DE"/>
        </w:rPr>
        <w:t xml:space="preserve"> direkt aufgerufen werden.</w:t>
      </w:r>
      <w:r w:rsidR="007E0EB4" w:rsidRPr="00243FF1">
        <w:rPr>
          <w:b w:val="0"/>
          <w:bCs/>
          <w:lang w:val="de-DE"/>
        </w:rPr>
        <w:t xml:space="preserve"> </w:t>
      </w:r>
    </w:p>
    <w:p w14:paraId="1D47DE6B" w14:textId="4406A54D" w:rsidR="007E0EB4" w:rsidRPr="00243FF1" w:rsidRDefault="00406E88" w:rsidP="00395922">
      <w:pPr>
        <w:pStyle w:val="Copyhead11Pt"/>
        <w:rPr>
          <w:b w:val="0"/>
          <w:bCs/>
          <w:lang w:val="de-DE"/>
        </w:rPr>
      </w:pPr>
      <w:r w:rsidRPr="00243FF1">
        <w:rPr>
          <w:b w:val="0"/>
          <w:bCs/>
          <w:lang w:val="de-DE"/>
        </w:rPr>
        <w:t>Jede</w:t>
      </w:r>
      <w:r w:rsidR="004410F4" w:rsidRPr="00243FF1">
        <w:rPr>
          <w:b w:val="0"/>
          <w:bCs/>
          <w:lang w:val="de-DE"/>
        </w:rPr>
        <w:t>s</w:t>
      </w:r>
      <w:r w:rsidRPr="00243FF1">
        <w:rPr>
          <w:b w:val="0"/>
          <w:bCs/>
          <w:lang w:val="de-DE"/>
        </w:rPr>
        <w:t xml:space="preserve"> Maschinen</w:t>
      </w:r>
      <w:r w:rsidR="004410F4" w:rsidRPr="00243FF1">
        <w:rPr>
          <w:b w:val="0"/>
          <w:bCs/>
          <w:lang w:val="de-DE"/>
        </w:rPr>
        <w:t>modell</w:t>
      </w:r>
      <w:r w:rsidRPr="00243FF1">
        <w:rPr>
          <w:b w:val="0"/>
          <w:bCs/>
          <w:lang w:val="de-DE"/>
        </w:rPr>
        <w:t xml:space="preserve"> wird in der App mit Einsatzbild</w:t>
      </w:r>
      <w:r w:rsidR="00F330F2" w:rsidRPr="00243FF1">
        <w:rPr>
          <w:b w:val="0"/>
          <w:bCs/>
          <w:lang w:val="de-DE"/>
        </w:rPr>
        <w:t>e</w:t>
      </w:r>
      <w:r w:rsidRPr="00243FF1">
        <w:rPr>
          <w:b w:val="0"/>
          <w:bCs/>
          <w:lang w:val="de-DE"/>
        </w:rPr>
        <w:t>rn, einem k</w:t>
      </w:r>
      <w:r w:rsidR="007E0EB4" w:rsidRPr="00243FF1">
        <w:rPr>
          <w:b w:val="0"/>
          <w:bCs/>
          <w:lang w:val="de-DE"/>
        </w:rPr>
        <w:t>urzen Beschreibung</w:t>
      </w:r>
      <w:r w:rsidR="00563FC9" w:rsidRPr="00243FF1">
        <w:rPr>
          <w:b w:val="0"/>
          <w:bCs/>
          <w:lang w:val="de-DE"/>
        </w:rPr>
        <w:t>stext</w:t>
      </w:r>
      <w:r w:rsidRPr="00243FF1">
        <w:rPr>
          <w:b w:val="0"/>
          <w:bCs/>
          <w:lang w:val="de-DE"/>
        </w:rPr>
        <w:t xml:space="preserve"> und </w:t>
      </w:r>
      <w:r w:rsidR="00563FC9" w:rsidRPr="00243FF1">
        <w:rPr>
          <w:b w:val="0"/>
          <w:bCs/>
          <w:lang w:val="de-DE"/>
        </w:rPr>
        <w:t xml:space="preserve">relevanten </w:t>
      </w:r>
      <w:r w:rsidR="007E0EB4" w:rsidRPr="00243FF1">
        <w:rPr>
          <w:b w:val="0"/>
          <w:bCs/>
          <w:lang w:val="de-DE"/>
        </w:rPr>
        <w:t>Technische</w:t>
      </w:r>
      <w:r w:rsidR="00563FC9" w:rsidRPr="00243FF1">
        <w:rPr>
          <w:b w:val="0"/>
          <w:bCs/>
          <w:lang w:val="de-DE"/>
        </w:rPr>
        <w:t>n</w:t>
      </w:r>
      <w:r w:rsidR="007E0EB4" w:rsidRPr="00243FF1">
        <w:rPr>
          <w:b w:val="0"/>
          <w:bCs/>
          <w:lang w:val="de-DE"/>
        </w:rPr>
        <w:t xml:space="preserve"> Daten</w:t>
      </w:r>
      <w:r w:rsidRPr="00243FF1">
        <w:rPr>
          <w:b w:val="0"/>
          <w:bCs/>
          <w:lang w:val="de-DE"/>
        </w:rPr>
        <w:t xml:space="preserve"> vorgestellt</w:t>
      </w:r>
      <w:r w:rsidR="007E0EB4" w:rsidRPr="00243FF1">
        <w:rPr>
          <w:b w:val="0"/>
          <w:bCs/>
          <w:lang w:val="de-DE"/>
        </w:rPr>
        <w:t xml:space="preserve">. Im Download-Bereich </w:t>
      </w:r>
      <w:r w:rsidR="00563FC9" w:rsidRPr="00243FF1">
        <w:rPr>
          <w:b w:val="0"/>
          <w:bCs/>
          <w:lang w:val="de-DE"/>
        </w:rPr>
        <w:t>können</w:t>
      </w:r>
      <w:r w:rsidR="007E0EB4" w:rsidRPr="00243FF1">
        <w:rPr>
          <w:b w:val="0"/>
          <w:bCs/>
          <w:lang w:val="de-DE"/>
        </w:rPr>
        <w:t xml:space="preserve"> zudem alle </w:t>
      </w:r>
      <w:r w:rsidR="00563FC9" w:rsidRPr="00243FF1">
        <w:rPr>
          <w:b w:val="0"/>
          <w:bCs/>
          <w:lang w:val="de-DE"/>
        </w:rPr>
        <w:t>der Maschine zugehörigen</w:t>
      </w:r>
      <w:r w:rsidR="007E0EB4" w:rsidRPr="00243FF1">
        <w:rPr>
          <w:b w:val="0"/>
          <w:bCs/>
          <w:lang w:val="de-DE"/>
        </w:rPr>
        <w:t xml:space="preserve"> Prospekte </w:t>
      </w:r>
      <w:r w:rsidR="00563FC9" w:rsidRPr="00243FF1">
        <w:rPr>
          <w:b w:val="0"/>
          <w:bCs/>
          <w:lang w:val="de-DE"/>
        </w:rPr>
        <w:t>und Videos geöffnet</w:t>
      </w:r>
      <w:r w:rsidR="004410F4" w:rsidRPr="00243FF1">
        <w:rPr>
          <w:b w:val="0"/>
          <w:bCs/>
          <w:lang w:val="de-DE"/>
        </w:rPr>
        <w:t xml:space="preserve">, </w:t>
      </w:r>
      <w:r w:rsidR="00563FC9" w:rsidRPr="00243FF1">
        <w:rPr>
          <w:b w:val="0"/>
          <w:bCs/>
          <w:lang w:val="de-DE"/>
        </w:rPr>
        <w:t xml:space="preserve">angesehen </w:t>
      </w:r>
      <w:r w:rsidR="004410F4" w:rsidRPr="00243FF1">
        <w:rPr>
          <w:b w:val="0"/>
          <w:bCs/>
          <w:lang w:val="de-DE"/>
        </w:rPr>
        <w:t xml:space="preserve">und zur weiteren Verwendung auf das </w:t>
      </w:r>
      <w:r w:rsidR="00320BCA" w:rsidRPr="00243FF1">
        <w:rPr>
          <w:b w:val="0"/>
          <w:bCs/>
          <w:lang w:val="de-DE"/>
        </w:rPr>
        <w:t xml:space="preserve">mobile </w:t>
      </w:r>
      <w:r w:rsidR="004410F4" w:rsidRPr="00243FF1">
        <w:rPr>
          <w:b w:val="0"/>
          <w:bCs/>
          <w:lang w:val="de-DE"/>
        </w:rPr>
        <w:t>Endgerät heruntergeladen werden</w:t>
      </w:r>
      <w:r w:rsidR="007E0EB4" w:rsidRPr="00243FF1">
        <w:rPr>
          <w:b w:val="0"/>
          <w:bCs/>
          <w:lang w:val="de-DE"/>
        </w:rPr>
        <w:t xml:space="preserve">. </w:t>
      </w:r>
    </w:p>
    <w:p w14:paraId="77FE3A2B" w14:textId="128234F6" w:rsidR="007F713D" w:rsidRPr="00243FF1" w:rsidRDefault="00021748" w:rsidP="00721762">
      <w:pPr>
        <w:pStyle w:val="Copyhead11Pt"/>
        <w:rPr>
          <w:lang w:val="de-DE"/>
        </w:rPr>
      </w:pPr>
      <w:bookmarkStart w:id="3" w:name="_Hlk136941335"/>
      <w:r w:rsidRPr="00243FF1">
        <w:rPr>
          <w:lang w:val="de-DE"/>
        </w:rPr>
        <w:t>Produktk</w:t>
      </w:r>
      <w:r w:rsidR="00566AD7" w:rsidRPr="00243FF1">
        <w:rPr>
          <w:lang w:val="de-DE"/>
        </w:rPr>
        <w:t>onfigurator</w:t>
      </w:r>
      <w:r w:rsidRPr="00243FF1">
        <w:rPr>
          <w:lang w:val="de-DE"/>
        </w:rPr>
        <w:t xml:space="preserve"> für Kunden und Kaufinteressierte </w:t>
      </w:r>
    </w:p>
    <w:p w14:paraId="27959C75" w14:textId="5FF246C4" w:rsidR="009D3391" w:rsidRPr="00243FF1" w:rsidRDefault="000A3A8F" w:rsidP="009D3391">
      <w:pPr>
        <w:pStyle w:val="Copyhead11Pt"/>
        <w:rPr>
          <w:b w:val="0"/>
          <w:lang w:val="de-DE"/>
        </w:rPr>
      </w:pPr>
      <w:r w:rsidRPr="00243FF1">
        <w:rPr>
          <w:b w:val="0"/>
          <w:lang w:val="de-DE"/>
        </w:rPr>
        <w:t xml:space="preserve">Die MyGuide </w:t>
      </w:r>
      <w:r w:rsidR="00C5224F" w:rsidRPr="00243FF1">
        <w:rPr>
          <w:b w:val="0"/>
          <w:lang w:val="de-DE"/>
        </w:rPr>
        <w:t xml:space="preserve">App </w:t>
      </w:r>
      <w:r w:rsidR="00702406" w:rsidRPr="00243FF1">
        <w:rPr>
          <w:b w:val="0"/>
          <w:lang w:val="de-DE"/>
        </w:rPr>
        <w:t>stellt</w:t>
      </w:r>
      <w:r w:rsidR="009D3391" w:rsidRPr="00243FF1">
        <w:rPr>
          <w:b w:val="0"/>
          <w:lang w:val="de-DE"/>
        </w:rPr>
        <w:t xml:space="preserve"> </w:t>
      </w:r>
      <w:r w:rsidRPr="00243FF1">
        <w:rPr>
          <w:b w:val="0"/>
          <w:lang w:val="de-DE"/>
        </w:rPr>
        <w:t xml:space="preserve">vorallem </w:t>
      </w:r>
      <w:r w:rsidR="001A63EF" w:rsidRPr="00243FF1">
        <w:rPr>
          <w:b w:val="0"/>
          <w:lang w:val="de-DE"/>
        </w:rPr>
        <w:t xml:space="preserve">für </w:t>
      </w:r>
      <w:r w:rsidR="009D3391" w:rsidRPr="00243FF1">
        <w:rPr>
          <w:b w:val="0"/>
          <w:lang w:val="de-DE"/>
        </w:rPr>
        <w:t xml:space="preserve">Kaufinteressenten und Kunden einen großen </w:t>
      </w:r>
      <w:r w:rsidR="001A63EF" w:rsidRPr="00243FF1">
        <w:rPr>
          <w:b w:val="0"/>
          <w:lang w:val="de-DE"/>
        </w:rPr>
        <w:t>Mehrwert</w:t>
      </w:r>
      <w:r w:rsidR="00702406" w:rsidRPr="00243FF1">
        <w:rPr>
          <w:b w:val="0"/>
          <w:lang w:val="de-DE"/>
        </w:rPr>
        <w:t xml:space="preserve"> dar</w:t>
      </w:r>
      <w:r w:rsidR="009D3391" w:rsidRPr="00243FF1">
        <w:rPr>
          <w:b w:val="0"/>
          <w:lang w:val="de-DE"/>
        </w:rPr>
        <w:t xml:space="preserve">, </w:t>
      </w:r>
      <w:r w:rsidR="001A63EF" w:rsidRPr="00243FF1">
        <w:rPr>
          <w:b w:val="0"/>
          <w:lang w:val="de-DE"/>
        </w:rPr>
        <w:t>da sie</w:t>
      </w:r>
      <w:r w:rsidR="00702406" w:rsidRPr="00243FF1">
        <w:rPr>
          <w:b w:val="0"/>
          <w:lang w:val="de-DE"/>
        </w:rPr>
        <w:t xml:space="preserve"> </w:t>
      </w:r>
      <w:r w:rsidR="001A63EF" w:rsidRPr="00243FF1">
        <w:rPr>
          <w:b w:val="0"/>
          <w:lang w:val="de-DE"/>
        </w:rPr>
        <w:t xml:space="preserve">direkte Anknüpfungspunkte </w:t>
      </w:r>
      <w:r w:rsidR="00C6740B" w:rsidRPr="00243FF1">
        <w:rPr>
          <w:b w:val="0"/>
          <w:lang w:val="de-DE"/>
        </w:rPr>
        <w:t xml:space="preserve">zum </w:t>
      </w:r>
      <w:r w:rsidR="001A63EF" w:rsidRPr="00243FF1">
        <w:rPr>
          <w:b w:val="0"/>
          <w:lang w:val="de-DE"/>
        </w:rPr>
        <w:t>Vertrieb bietet</w:t>
      </w:r>
      <w:r w:rsidR="00C6740B" w:rsidRPr="00243FF1">
        <w:rPr>
          <w:b w:val="0"/>
          <w:lang w:val="de-DE"/>
        </w:rPr>
        <w:t xml:space="preserve"> und so den Zugang erleichtert</w:t>
      </w:r>
      <w:r w:rsidR="001A63EF" w:rsidRPr="00243FF1">
        <w:rPr>
          <w:b w:val="0"/>
          <w:lang w:val="de-DE"/>
        </w:rPr>
        <w:t xml:space="preserve">. So kann direkt über die App </w:t>
      </w:r>
      <w:r w:rsidR="00D816F9" w:rsidRPr="00243FF1">
        <w:rPr>
          <w:b w:val="0"/>
          <w:lang w:val="de-DE"/>
        </w:rPr>
        <w:t xml:space="preserve">beispielsweise </w:t>
      </w:r>
      <w:r w:rsidR="001137F9" w:rsidRPr="00243FF1">
        <w:rPr>
          <w:b w:val="0"/>
          <w:lang w:val="de-DE"/>
        </w:rPr>
        <w:t xml:space="preserve">mit dem </w:t>
      </w:r>
      <w:r w:rsidR="00C5224F" w:rsidRPr="00243FF1">
        <w:rPr>
          <w:b w:val="0"/>
          <w:lang w:val="de-DE"/>
        </w:rPr>
        <w:t xml:space="preserve">Liebherr </w:t>
      </w:r>
      <w:r w:rsidR="001137F9" w:rsidRPr="00243FF1">
        <w:rPr>
          <w:b w:val="0"/>
          <w:lang w:val="de-DE"/>
        </w:rPr>
        <w:t xml:space="preserve">Earthmoving Configurator </w:t>
      </w:r>
      <w:r w:rsidR="000A7623" w:rsidRPr="00243FF1">
        <w:rPr>
          <w:b w:val="0"/>
          <w:lang w:val="de-DE"/>
        </w:rPr>
        <w:t>eine</w:t>
      </w:r>
      <w:r w:rsidR="001137F9" w:rsidRPr="00243FF1">
        <w:rPr>
          <w:b w:val="0"/>
          <w:lang w:val="de-DE"/>
        </w:rPr>
        <w:t xml:space="preserve"> individuell auf die Bedürfnisse angepasste Wunschmaschine zusammengestellt werden. Gestartet wird der Konfigurator direkt im </w:t>
      </w:r>
      <w:r w:rsidR="000A7623" w:rsidRPr="00243FF1">
        <w:rPr>
          <w:b w:val="0"/>
          <w:lang w:val="de-DE"/>
        </w:rPr>
        <w:t xml:space="preserve">Bereich ‚Produkte‘ </w:t>
      </w:r>
      <w:r w:rsidR="001137F9" w:rsidRPr="00243FF1">
        <w:rPr>
          <w:b w:val="0"/>
          <w:lang w:val="de-DE"/>
        </w:rPr>
        <w:t xml:space="preserve">beim jeweiligen </w:t>
      </w:r>
      <w:r w:rsidR="00C5224F" w:rsidRPr="00243FF1">
        <w:rPr>
          <w:b w:val="0"/>
          <w:lang w:val="de-DE"/>
        </w:rPr>
        <w:t>Maschinenmodell</w:t>
      </w:r>
      <w:r w:rsidR="001137F9" w:rsidRPr="00243FF1">
        <w:rPr>
          <w:b w:val="0"/>
          <w:lang w:val="de-DE"/>
        </w:rPr>
        <w:t xml:space="preserve">. </w:t>
      </w:r>
      <w:r w:rsidR="00DC555E" w:rsidRPr="00243FF1">
        <w:rPr>
          <w:b w:val="0"/>
          <w:lang w:val="de-DE"/>
        </w:rPr>
        <w:t xml:space="preserve">In Abhängigkeit des gewählten Landes in den App-Einstellungen werden ausschließlich die verfügbaren Ausstattungen in der entsprechenden Währung angezeigt. Die </w:t>
      </w:r>
      <w:r w:rsidR="00E05B66" w:rsidRPr="00243FF1">
        <w:rPr>
          <w:b w:val="0"/>
          <w:lang w:val="de-DE"/>
        </w:rPr>
        <w:t xml:space="preserve">getätigten </w:t>
      </w:r>
      <w:r w:rsidR="00DC555E" w:rsidRPr="00243FF1">
        <w:rPr>
          <w:b w:val="0"/>
          <w:lang w:val="de-DE"/>
        </w:rPr>
        <w:t xml:space="preserve">Konfigurationen </w:t>
      </w:r>
      <w:r w:rsidR="00D816F9" w:rsidRPr="00243FF1">
        <w:rPr>
          <w:b w:val="0"/>
          <w:lang w:val="de-DE"/>
        </w:rPr>
        <w:lastRenderedPageBreak/>
        <w:t>werden</w:t>
      </w:r>
      <w:r w:rsidR="00DC555E" w:rsidRPr="00243FF1">
        <w:rPr>
          <w:b w:val="0"/>
          <w:lang w:val="de-DE"/>
        </w:rPr>
        <w:t xml:space="preserve"> </w:t>
      </w:r>
      <w:r w:rsidR="00E05B66" w:rsidRPr="00243FF1">
        <w:rPr>
          <w:b w:val="0"/>
          <w:lang w:val="de-DE"/>
        </w:rPr>
        <w:t xml:space="preserve">anschließend im Bereich </w:t>
      </w:r>
      <w:r w:rsidR="000A7623" w:rsidRPr="00243FF1">
        <w:rPr>
          <w:b w:val="0"/>
          <w:bCs/>
          <w:lang w:val="de-DE"/>
        </w:rPr>
        <w:t>‚</w:t>
      </w:r>
      <w:r w:rsidR="000A7623" w:rsidRPr="00243FF1">
        <w:rPr>
          <w:b w:val="0"/>
          <w:lang w:val="de-DE"/>
        </w:rPr>
        <w:t>Konfigurationen</w:t>
      </w:r>
      <w:r w:rsidR="000A7623" w:rsidRPr="00243FF1">
        <w:rPr>
          <w:b w:val="0"/>
          <w:bCs/>
          <w:lang w:val="de-DE"/>
        </w:rPr>
        <w:t xml:space="preserve">‘ </w:t>
      </w:r>
      <w:r w:rsidR="00E05B66" w:rsidRPr="00243FF1">
        <w:rPr>
          <w:b w:val="0"/>
          <w:lang w:val="de-DE"/>
        </w:rPr>
        <w:t xml:space="preserve">lokal auf dem Endgerät abgespeichert und </w:t>
      </w:r>
      <w:r w:rsidR="00BC13F1" w:rsidRPr="00243FF1">
        <w:rPr>
          <w:b w:val="0"/>
          <w:lang w:val="de-DE"/>
        </w:rPr>
        <w:t xml:space="preserve">sind </w:t>
      </w:r>
      <w:r w:rsidR="00E05B66" w:rsidRPr="00243FF1">
        <w:rPr>
          <w:b w:val="0"/>
          <w:lang w:val="de-DE"/>
        </w:rPr>
        <w:t xml:space="preserve">so jederzeit einseh- und bearbeitbar. </w:t>
      </w:r>
      <w:r w:rsidR="00D816F9" w:rsidRPr="00243FF1">
        <w:rPr>
          <w:b w:val="0"/>
          <w:lang w:val="de-DE"/>
        </w:rPr>
        <w:t xml:space="preserve">Bereits </w:t>
      </w:r>
      <w:r w:rsidR="00C5224F" w:rsidRPr="00243FF1">
        <w:rPr>
          <w:b w:val="0"/>
          <w:lang w:val="de-DE"/>
        </w:rPr>
        <w:t xml:space="preserve">über ein anderes Medium </w:t>
      </w:r>
      <w:r w:rsidR="009C53FA" w:rsidRPr="00243FF1">
        <w:rPr>
          <w:b w:val="0"/>
          <w:lang w:val="de-DE"/>
        </w:rPr>
        <w:t xml:space="preserve">getätigte Konfigurationen </w:t>
      </w:r>
      <w:r w:rsidR="00663573" w:rsidRPr="00243FF1">
        <w:rPr>
          <w:b w:val="0"/>
          <w:lang w:val="de-DE"/>
        </w:rPr>
        <w:t xml:space="preserve">mit QR-Code </w:t>
      </w:r>
      <w:r w:rsidR="00D816F9" w:rsidRPr="00243FF1">
        <w:rPr>
          <w:b w:val="0"/>
          <w:lang w:val="de-DE"/>
        </w:rPr>
        <w:t xml:space="preserve">können </w:t>
      </w:r>
      <w:r w:rsidR="00C5224F" w:rsidRPr="00243FF1">
        <w:rPr>
          <w:b w:val="0"/>
          <w:lang w:val="de-DE"/>
        </w:rPr>
        <w:t>durch Einscannen über die Kamera</w:t>
      </w:r>
      <w:r w:rsidR="003F769C" w:rsidRPr="00243FF1">
        <w:rPr>
          <w:b w:val="0"/>
          <w:lang w:val="de-DE"/>
        </w:rPr>
        <w:t xml:space="preserve"> bequem</w:t>
      </w:r>
      <w:r w:rsidR="00C5224F" w:rsidRPr="00243FF1">
        <w:rPr>
          <w:b w:val="0"/>
          <w:lang w:val="de-DE"/>
        </w:rPr>
        <w:t xml:space="preserve"> in die MyGuide App </w:t>
      </w:r>
      <w:r w:rsidR="009C53FA" w:rsidRPr="00243FF1">
        <w:rPr>
          <w:b w:val="0"/>
          <w:lang w:val="de-DE"/>
        </w:rPr>
        <w:t>importiert werden</w:t>
      </w:r>
      <w:r w:rsidR="00663573" w:rsidRPr="00243FF1">
        <w:rPr>
          <w:b w:val="0"/>
          <w:lang w:val="de-DE"/>
        </w:rPr>
        <w:t xml:space="preserve">. Ist die Konfiguration abgeschlossen, kann </w:t>
      </w:r>
      <w:r w:rsidR="00D24067" w:rsidRPr="00243FF1">
        <w:rPr>
          <w:b w:val="0"/>
          <w:lang w:val="de-DE"/>
        </w:rPr>
        <w:t>ein verbindliches Angebot beim</w:t>
      </w:r>
      <w:r w:rsidR="00663573" w:rsidRPr="00243FF1">
        <w:rPr>
          <w:b w:val="0"/>
          <w:lang w:val="de-DE"/>
        </w:rPr>
        <w:t xml:space="preserve"> zuständigen Vertriebspartner </w:t>
      </w:r>
      <w:r w:rsidR="00D24067" w:rsidRPr="00243FF1">
        <w:rPr>
          <w:b w:val="0"/>
          <w:lang w:val="de-DE"/>
        </w:rPr>
        <w:t>angefordert werden</w:t>
      </w:r>
      <w:r w:rsidR="00663573" w:rsidRPr="00243FF1">
        <w:rPr>
          <w:b w:val="0"/>
          <w:lang w:val="de-DE"/>
        </w:rPr>
        <w:t>.</w:t>
      </w:r>
      <w:r w:rsidR="00663573" w:rsidRPr="00243FF1">
        <w:rPr>
          <w:b w:val="0"/>
          <w:color w:val="FF0000"/>
          <w:lang w:val="de-DE"/>
        </w:rPr>
        <w:t xml:space="preserve"> </w:t>
      </w:r>
    </w:p>
    <w:p w14:paraId="102A6C87" w14:textId="22F46E05" w:rsidR="00566AD7" w:rsidRPr="00243FF1" w:rsidRDefault="00566AD7" w:rsidP="009D3391">
      <w:pPr>
        <w:pStyle w:val="Copyhead11Pt"/>
        <w:rPr>
          <w:lang w:val="de-DE"/>
        </w:rPr>
      </w:pPr>
      <w:r w:rsidRPr="00243FF1">
        <w:rPr>
          <w:lang w:val="de-DE"/>
        </w:rPr>
        <w:t xml:space="preserve">Näher am Vertrieb </w:t>
      </w:r>
    </w:p>
    <w:p w14:paraId="0808C9FC" w14:textId="2C5008D7" w:rsidR="00342739" w:rsidRPr="00243FF1" w:rsidRDefault="00156894" w:rsidP="00156894">
      <w:pPr>
        <w:pStyle w:val="Copyhead11Pt"/>
        <w:rPr>
          <w:b w:val="0"/>
          <w:lang w:val="de-DE"/>
        </w:rPr>
      </w:pPr>
      <w:r w:rsidRPr="00243FF1">
        <w:rPr>
          <w:b w:val="0"/>
          <w:lang w:val="de-DE"/>
        </w:rPr>
        <w:t xml:space="preserve">Die App ermöglicht </w:t>
      </w:r>
      <w:r w:rsidR="00F330F2" w:rsidRPr="00243FF1">
        <w:rPr>
          <w:b w:val="0"/>
          <w:lang w:val="de-DE"/>
        </w:rPr>
        <w:t>außerdem</w:t>
      </w:r>
      <w:r w:rsidRPr="00243FF1">
        <w:rPr>
          <w:b w:val="0"/>
          <w:lang w:val="de-DE"/>
        </w:rPr>
        <w:t xml:space="preserve"> </w:t>
      </w:r>
      <w:r w:rsidR="00450D51" w:rsidRPr="00243FF1">
        <w:rPr>
          <w:b w:val="0"/>
          <w:lang w:val="de-DE"/>
        </w:rPr>
        <w:t>die</w:t>
      </w:r>
      <w:r w:rsidRPr="00243FF1">
        <w:rPr>
          <w:b w:val="0"/>
          <w:lang w:val="de-DE"/>
        </w:rPr>
        <w:t xml:space="preserve"> direkte Kontaktaufnahme </w:t>
      </w:r>
      <w:r w:rsidR="00F330F2" w:rsidRPr="00243FF1">
        <w:rPr>
          <w:b w:val="0"/>
          <w:lang w:val="de-DE"/>
        </w:rPr>
        <w:t>zu</w:t>
      </w:r>
      <w:r w:rsidRPr="00243FF1">
        <w:rPr>
          <w:b w:val="0"/>
          <w:lang w:val="de-DE"/>
        </w:rPr>
        <w:t xml:space="preserve"> den Liebherr Vertriebs- und Servicepartnern. Im Bereich </w:t>
      </w:r>
      <w:r w:rsidRPr="00243FF1">
        <w:rPr>
          <w:b w:val="0"/>
          <w:bCs/>
          <w:lang w:val="de-DE"/>
        </w:rPr>
        <w:t>‚</w:t>
      </w:r>
      <w:r w:rsidRPr="00243FF1">
        <w:rPr>
          <w:b w:val="0"/>
          <w:lang w:val="de-DE"/>
        </w:rPr>
        <w:t>Partner</w:t>
      </w:r>
      <w:r w:rsidRPr="00243FF1">
        <w:rPr>
          <w:b w:val="0"/>
          <w:bCs/>
          <w:lang w:val="de-DE"/>
        </w:rPr>
        <w:t>‘ werden i</w:t>
      </w:r>
      <w:r w:rsidRPr="00243FF1">
        <w:rPr>
          <w:b w:val="0"/>
          <w:lang w:val="de-DE"/>
        </w:rPr>
        <w:t>n Listenansicht zunächst im Überblick alle Ansprechpartner angezeigt. Auch eine Kartenansicht ist möglich</w:t>
      </w:r>
      <w:r w:rsidR="00886987" w:rsidRPr="00243FF1">
        <w:rPr>
          <w:b w:val="0"/>
          <w:lang w:val="de-DE"/>
        </w:rPr>
        <w:t xml:space="preserve">. </w:t>
      </w:r>
      <w:r w:rsidR="00F330F2" w:rsidRPr="00243FF1">
        <w:rPr>
          <w:b w:val="0"/>
          <w:lang w:val="de-DE"/>
        </w:rPr>
        <w:t xml:space="preserve">Wurde entsprechend die </w:t>
      </w:r>
      <w:r w:rsidRPr="00243FF1">
        <w:rPr>
          <w:b w:val="0"/>
          <w:lang w:val="de-DE"/>
        </w:rPr>
        <w:t>GPS-</w:t>
      </w:r>
      <w:r w:rsidR="00F330F2" w:rsidRPr="00243FF1">
        <w:rPr>
          <w:b w:val="0"/>
          <w:lang w:val="de-DE"/>
        </w:rPr>
        <w:t>Funktion</w:t>
      </w:r>
      <w:r w:rsidRPr="00243FF1">
        <w:rPr>
          <w:b w:val="0"/>
          <w:lang w:val="de-DE"/>
        </w:rPr>
        <w:t xml:space="preserve"> </w:t>
      </w:r>
      <w:r w:rsidR="00886987" w:rsidRPr="00243FF1">
        <w:rPr>
          <w:b w:val="0"/>
          <w:lang w:val="de-DE"/>
        </w:rPr>
        <w:t xml:space="preserve">in den Einstellungen </w:t>
      </w:r>
      <w:r w:rsidRPr="00243FF1">
        <w:rPr>
          <w:b w:val="0"/>
          <w:lang w:val="de-DE"/>
        </w:rPr>
        <w:t xml:space="preserve">freigegeben, wird </w:t>
      </w:r>
      <w:r w:rsidR="00886987" w:rsidRPr="00243FF1">
        <w:rPr>
          <w:b w:val="0"/>
          <w:lang w:val="de-DE"/>
        </w:rPr>
        <w:t xml:space="preserve">darüber hinaus </w:t>
      </w:r>
      <w:r w:rsidR="00F330F2" w:rsidRPr="00243FF1">
        <w:rPr>
          <w:b w:val="0"/>
          <w:lang w:val="de-DE"/>
        </w:rPr>
        <w:t xml:space="preserve">auch </w:t>
      </w:r>
      <w:r w:rsidRPr="00243FF1">
        <w:rPr>
          <w:b w:val="0"/>
          <w:lang w:val="de-DE"/>
        </w:rPr>
        <w:t>der persönliche Standort angezeigt</w:t>
      </w:r>
      <w:r w:rsidR="00886987" w:rsidRPr="00243FF1">
        <w:rPr>
          <w:b w:val="0"/>
          <w:lang w:val="de-DE"/>
        </w:rPr>
        <w:t xml:space="preserve">. So findet man </w:t>
      </w:r>
      <w:r w:rsidRPr="00243FF1">
        <w:rPr>
          <w:b w:val="0"/>
          <w:lang w:val="de-DE"/>
        </w:rPr>
        <w:t xml:space="preserve">bequem und schnell </w:t>
      </w:r>
      <w:r w:rsidR="00F330F2" w:rsidRPr="00243FF1">
        <w:rPr>
          <w:b w:val="0"/>
          <w:lang w:val="de-DE"/>
        </w:rPr>
        <w:t xml:space="preserve">den </w:t>
      </w:r>
      <w:r w:rsidRPr="00243FF1">
        <w:rPr>
          <w:b w:val="0"/>
          <w:lang w:val="de-DE"/>
        </w:rPr>
        <w:t>nächsten Vertriebs</w:t>
      </w:r>
      <w:r w:rsidR="00F330F2" w:rsidRPr="00243FF1">
        <w:rPr>
          <w:b w:val="0"/>
          <w:lang w:val="de-DE"/>
        </w:rPr>
        <w:t>- und Service</w:t>
      </w:r>
      <w:r w:rsidRPr="00243FF1">
        <w:rPr>
          <w:b w:val="0"/>
          <w:lang w:val="de-DE"/>
        </w:rPr>
        <w:t>pa</w:t>
      </w:r>
      <w:r w:rsidR="00886987" w:rsidRPr="00243FF1">
        <w:rPr>
          <w:b w:val="0"/>
          <w:lang w:val="de-DE"/>
        </w:rPr>
        <w:t xml:space="preserve">rtner. </w:t>
      </w:r>
      <w:r w:rsidRPr="00243FF1">
        <w:rPr>
          <w:b w:val="0"/>
          <w:lang w:val="de-DE"/>
        </w:rPr>
        <w:t xml:space="preserve">Durch Aufrufen des entsprechenden Kontaktes erscheinen weitere Details und eine direkte Kontaktaufnahme </w:t>
      </w:r>
      <w:r w:rsidR="00886987" w:rsidRPr="00243FF1">
        <w:rPr>
          <w:b w:val="0"/>
          <w:lang w:val="de-DE"/>
        </w:rPr>
        <w:t xml:space="preserve">über die App </w:t>
      </w:r>
      <w:r w:rsidRPr="00243FF1">
        <w:rPr>
          <w:b w:val="0"/>
          <w:lang w:val="de-DE"/>
        </w:rPr>
        <w:t>per Telefon oder Mail ist möglich.</w:t>
      </w:r>
      <w:r w:rsidR="00886987" w:rsidRPr="00243FF1">
        <w:rPr>
          <w:b w:val="0"/>
          <w:lang w:val="de-DE"/>
        </w:rPr>
        <w:t xml:space="preserve"> </w:t>
      </w:r>
      <w:r w:rsidR="00663573" w:rsidRPr="00243FF1">
        <w:rPr>
          <w:b w:val="0"/>
          <w:lang w:val="de-DE"/>
        </w:rPr>
        <w:t xml:space="preserve">Zudem kann der ausgewählte Kontakt direkt auf dem </w:t>
      </w:r>
      <w:r w:rsidR="00320BCA" w:rsidRPr="00243FF1">
        <w:rPr>
          <w:b w:val="0"/>
          <w:lang w:val="de-DE"/>
        </w:rPr>
        <w:t xml:space="preserve">mobilen </w:t>
      </w:r>
      <w:r w:rsidR="00663573" w:rsidRPr="00243FF1">
        <w:rPr>
          <w:b w:val="0"/>
          <w:lang w:val="de-DE"/>
        </w:rPr>
        <w:t>Endgerät in den eigenen Kontakten abgespeichert werden.</w:t>
      </w:r>
    </w:p>
    <w:bookmarkEnd w:id="3"/>
    <w:p w14:paraId="39F75CA8" w14:textId="77777777" w:rsidR="009A3D17" w:rsidRPr="00243FF1" w:rsidRDefault="009A3D17" w:rsidP="009A3D17">
      <w:pPr>
        <w:pStyle w:val="BoilerplateCopyhead9Pt"/>
        <w:rPr>
          <w:lang w:val="de-DE"/>
        </w:rPr>
      </w:pPr>
      <w:r w:rsidRPr="00243FF1">
        <w:rPr>
          <w:lang w:val="de-DE"/>
        </w:rPr>
        <w:t>Über die Firmengruppe Liebherr</w:t>
      </w:r>
    </w:p>
    <w:p w14:paraId="5780121A" w14:textId="77777777" w:rsidR="00A846E6" w:rsidRPr="00243FF1" w:rsidRDefault="00A846E6" w:rsidP="00A846E6">
      <w:pPr>
        <w:pStyle w:val="BoilerplateCopytext9Pt"/>
        <w:rPr>
          <w:lang w:val="de-DE"/>
        </w:rPr>
      </w:pPr>
      <w:r w:rsidRPr="00243FF1">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62450F59" w14:textId="747AACFB" w:rsidR="009A3D17" w:rsidRPr="00243FF1" w:rsidRDefault="009A3D17" w:rsidP="009A3D17">
      <w:pPr>
        <w:pStyle w:val="Copyhead11Pt"/>
        <w:rPr>
          <w:lang w:val="de-DE"/>
        </w:rPr>
      </w:pPr>
      <w:r w:rsidRPr="00243FF1">
        <w:rPr>
          <w:lang w:val="de-DE"/>
        </w:rPr>
        <w:t>Bild</w:t>
      </w:r>
    </w:p>
    <w:p w14:paraId="3675313D" w14:textId="002572D0" w:rsidR="007F713D" w:rsidRPr="00243FF1" w:rsidRDefault="000C2155" w:rsidP="009A3D17">
      <w:pPr>
        <w:pStyle w:val="Caption9Pt"/>
      </w:pPr>
      <w:r>
        <w:rPr>
          <w:noProof/>
          <w:lang w:eastAsia="zh-CN"/>
        </w:rPr>
        <w:drawing>
          <wp:inline distT="0" distB="0" distL="0" distR="0" wp14:anchorId="37B25806" wp14:editId="61F0BE45">
            <wp:extent cx="2066990" cy="1436400"/>
            <wp:effectExtent l="0" t="0" r="9525" b="0"/>
            <wp:docPr id="1" name="Grafik 1" descr="Ein Bild, das Text, Handy,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Handy, Screenshot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66990" cy="1436400"/>
                    </a:xfrm>
                    <a:prstGeom prst="rect">
                      <a:avLst/>
                    </a:prstGeom>
                  </pic:spPr>
                </pic:pic>
              </a:graphicData>
            </a:graphic>
          </wp:inline>
        </w:drawing>
      </w:r>
    </w:p>
    <w:p w14:paraId="3B600637" w14:textId="5AF3E79B" w:rsidR="009A3D17" w:rsidRPr="00243FF1" w:rsidRDefault="000C2155" w:rsidP="009A3D17">
      <w:pPr>
        <w:pStyle w:val="Caption9Pt"/>
      </w:pPr>
      <w:r w:rsidRPr="000C2155">
        <w:t>liebherr-myguide-300dpi-de</w:t>
      </w:r>
      <w:r w:rsidR="009A3D17" w:rsidRPr="00243FF1">
        <w:t>.jpg</w:t>
      </w:r>
      <w:r w:rsidR="009A3D17" w:rsidRPr="00243FF1">
        <w:br/>
      </w:r>
      <w:r w:rsidR="00CB2D7B" w:rsidRPr="00243FF1">
        <w:t>Die neue MyGuide for Earthmoving bündelt alle Informationen</w:t>
      </w:r>
      <w:r w:rsidR="00EC4DBF" w:rsidRPr="00243FF1">
        <w:t xml:space="preserve"> und Neuigkeiten</w:t>
      </w:r>
      <w:r w:rsidR="00CB2D7B" w:rsidRPr="00243FF1">
        <w:t xml:space="preserve"> aus der Liebherr Erdbewegung und Materialumschlagtechnik in einer App.</w:t>
      </w:r>
    </w:p>
    <w:p w14:paraId="08BCF461" w14:textId="77777777" w:rsidR="009A3D17" w:rsidRPr="00243FF1" w:rsidRDefault="00D63B50" w:rsidP="009A3D17">
      <w:pPr>
        <w:pStyle w:val="Copyhead11Pt"/>
        <w:rPr>
          <w:lang w:val="de-DE"/>
        </w:rPr>
      </w:pPr>
      <w:r w:rsidRPr="00243FF1">
        <w:rPr>
          <w:lang w:val="de-DE"/>
        </w:rPr>
        <w:t>Kontakt</w:t>
      </w:r>
    </w:p>
    <w:p w14:paraId="53F7E788" w14:textId="1503BA18" w:rsidR="009A3D17" w:rsidRPr="00243FF1" w:rsidRDefault="007F713D" w:rsidP="009A3D17">
      <w:pPr>
        <w:pStyle w:val="Copytext11Pt"/>
        <w:rPr>
          <w:lang w:val="de-DE"/>
        </w:rPr>
      </w:pPr>
      <w:r w:rsidRPr="00243FF1">
        <w:rPr>
          <w:lang w:val="de-DE"/>
        </w:rPr>
        <w:t>Nadine Willburger</w:t>
      </w:r>
      <w:r w:rsidR="009A3D17" w:rsidRPr="00243FF1">
        <w:rPr>
          <w:lang w:val="de-DE"/>
        </w:rPr>
        <w:br/>
      </w:r>
      <w:r w:rsidRPr="00243FF1">
        <w:rPr>
          <w:lang w:val="de-DE"/>
        </w:rPr>
        <w:t>Marketing</w:t>
      </w:r>
      <w:r w:rsidR="009A3D17" w:rsidRPr="00243FF1">
        <w:rPr>
          <w:lang w:val="de-DE"/>
        </w:rPr>
        <w:br/>
        <w:t>Telefon: +</w:t>
      </w:r>
      <w:r w:rsidR="00AB2394" w:rsidRPr="00243FF1">
        <w:rPr>
          <w:lang w:val="de-DE"/>
        </w:rPr>
        <w:t>49 7354/80</w:t>
      </w:r>
      <w:r w:rsidR="009A3D17" w:rsidRPr="00243FF1">
        <w:rPr>
          <w:lang w:val="de-DE"/>
        </w:rPr>
        <w:t xml:space="preserve"> - </w:t>
      </w:r>
      <w:r w:rsidRPr="00243FF1">
        <w:rPr>
          <w:lang w:val="de-DE"/>
        </w:rPr>
        <w:t>7332</w:t>
      </w:r>
      <w:r w:rsidR="009A3D17" w:rsidRPr="00243FF1">
        <w:rPr>
          <w:lang w:val="de-DE"/>
        </w:rPr>
        <w:br/>
        <w:t xml:space="preserve">E-Mail: </w:t>
      </w:r>
      <w:r w:rsidRPr="00243FF1">
        <w:rPr>
          <w:lang w:val="de-DE"/>
        </w:rPr>
        <w:t>nadine.willburger</w:t>
      </w:r>
      <w:r w:rsidR="009A3D17" w:rsidRPr="00243FF1">
        <w:rPr>
          <w:lang w:val="de-DE"/>
        </w:rPr>
        <w:t xml:space="preserve">@liebherr.com </w:t>
      </w:r>
    </w:p>
    <w:p w14:paraId="687A3262" w14:textId="77777777" w:rsidR="009A3D17" w:rsidRPr="00243FF1" w:rsidRDefault="009A3D17" w:rsidP="009A3D17">
      <w:pPr>
        <w:pStyle w:val="Copyhead11Pt"/>
        <w:rPr>
          <w:lang w:val="de-DE"/>
        </w:rPr>
      </w:pPr>
      <w:r w:rsidRPr="00243FF1">
        <w:rPr>
          <w:lang w:val="de-DE"/>
        </w:rPr>
        <w:lastRenderedPageBreak/>
        <w:t>Veröffentlicht von</w:t>
      </w:r>
    </w:p>
    <w:p w14:paraId="32EBBB9C" w14:textId="51059A98" w:rsidR="00B81ED6" w:rsidRPr="00B81ED6" w:rsidRDefault="00D53862" w:rsidP="00D53862">
      <w:pPr>
        <w:pStyle w:val="Copytext11Pt"/>
        <w:rPr>
          <w:lang w:val="de-DE"/>
        </w:rPr>
      </w:pPr>
      <w:r w:rsidRPr="00243FF1">
        <w:rPr>
          <w:lang w:val="de-DE"/>
        </w:rPr>
        <w:t>Liebherr-Hydraulikbagger GmbH</w:t>
      </w:r>
      <w:r w:rsidRPr="00243FF1">
        <w:rPr>
          <w:lang w:val="de-DE"/>
        </w:rPr>
        <w:br/>
        <w:t>Kirchdorf an der Iller  / Deutschland</w:t>
      </w:r>
      <w:r w:rsidRPr="00243FF1">
        <w:rPr>
          <w:lang w:val="de-DE"/>
        </w:rPr>
        <w:br/>
      </w:r>
      <w:r w:rsidR="004B5695" w:rsidRPr="00243FF1">
        <w:rPr>
          <w:lang w:val="de-DE"/>
        </w:rPr>
        <w:t>www.liebherr.com</w:t>
      </w:r>
    </w:p>
    <w:sectPr w:rsidR="00B81ED6"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576CBAF5"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303E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303E0">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303E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A303E0">
      <w:rPr>
        <w:rFonts w:ascii="Arial" w:hAnsi="Arial" w:cs="Arial"/>
      </w:rPr>
      <w:fldChar w:fldCharType="separate"/>
    </w:r>
    <w:r w:rsidR="00A303E0">
      <w:rPr>
        <w:rFonts w:ascii="Arial" w:hAnsi="Arial" w:cs="Arial"/>
        <w:noProof/>
      </w:rPr>
      <w:t>1</w:t>
    </w:r>
    <w:r w:rsidR="00A303E0" w:rsidRPr="0093605C">
      <w:rPr>
        <w:rFonts w:ascii="Arial" w:hAnsi="Arial" w:cs="Arial"/>
        <w:noProof/>
      </w:rPr>
      <w:t>/</w:t>
    </w:r>
    <w:r w:rsidR="00A303E0">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82B398F"/>
    <w:multiLevelType w:val="hybridMultilevel"/>
    <w:tmpl w:val="C428DAE6"/>
    <w:lvl w:ilvl="0" w:tplc="057CBAE6">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defaultTabStop w:val="708"/>
  <w:hyphenationZone w:val="425"/>
  <w:characterSpacingControl w:val="doNotCompress"/>
  <w:hdrShapeDefaults>
    <o:shapedefaults v:ext="edit" spidmax="716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51D"/>
    <w:rsid w:val="00021748"/>
    <w:rsid w:val="00032C30"/>
    <w:rsid w:val="00033002"/>
    <w:rsid w:val="00035B28"/>
    <w:rsid w:val="0006193C"/>
    <w:rsid w:val="00066E54"/>
    <w:rsid w:val="000A3A8F"/>
    <w:rsid w:val="000A7623"/>
    <w:rsid w:val="000C2155"/>
    <w:rsid w:val="000E3C3F"/>
    <w:rsid w:val="00111407"/>
    <w:rsid w:val="001137F9"/>
    <w:rsid w:val="00127665"/>
    <w:rsid w:val="0013698F"/>
    <w:rsid w:val="001419B4"/>
    <w:rsid w:val="00145DB7"/>
    <w:rsid w:val="001513AE"/>
    <w:rsid w:val="00156894"/>
    <w:rsid w:val="001773A8"/>
    <w:rsid w:val="001A1AD7"/>
    <w:rsid w:val="001A33BC"/>
    <w:rsid w:val="001A63EF"/>
    <w:rsid w:val="001F0C4C"/>
    <w:rsid w:val="0022550C"/>
    <w:rsid w:val="0023066C"/>
    <w:rsid w:val="0023242B"/>
    <w:rsid w:val="00243FF1"/>
    <w:rsid w:val="002463CF"/>
    <w:rsid w:val="0025260A"/>
    <w:rsid w:val="00287DED"/>
    <w:rsid w:val="00292054"/>
    <w:rsid w:val="002A113B"/>
    <w:rsid w:val="002C3126"/>
    <w:rsid w:val="002C3350"/>
    <w:rsid w:val="002D159E"/>
    <w:rsid w:val="002E73F9"/>
    <w:rsid w:val="003021C1"/>
    <w:rsid w:val="00320BCA"/>
    <w:rsid w:val="00327624"/>
    <w:rsid w:val="00337B87"/>
    <w:rsid w:val="00342739"/>
    <w:rsid w:val="003524D2"/>
    <w:rsid w:val="003936A6"/>
    <w:rsid w:val="00395922"/>
    <w:rsid w:val="003B4E4C"/>
    <w:rsid w:val="003D5779"/>
    <w:rsid w:val="003F769C"/>
    <w:rsid w:val="00406E88"/>
    <w:rsid w:val="00436CCE"/>
    <w:rsid w:val="004406C1"/>
    <w:rsid w:val="004410F4"/>
    <w:rsid w:val="00450D51"/>
    <w:rsid w:val="00474381"/>
    <w:rsid w:val="004B5695"/>
    <w:rsid w:val="004E5EA4"/>
    <w:rsid w:val="00543D34"/>
    <w:rsid w:val="00556698"/>
    <w:rsid w:val="00563FC9"/>
    <w:rsid w:val="00565FE9"/>
    <w:rsid w:val="00566AD7"/>
    <w:rsid w:val="00587C9A"/>
    <w:rsid w:val="005F36F9"/>
    <w:rsid w:val="006447F8"/>
    <w:rsid w:val="00650CB7"/>
    <w:rsid w:val="00651952"/>
    <w:rsid w:val="00652E53"/>
    <w:rsid w:val="00663573"/>
    <w:rsid w:val="006879D9"/>
    <w:rsid w:val="006F3D53"/>
    <w:rsid w:val="006F4839"/>
    <w:rsid w:val="00702406"/>
    <w:rsid w:val="0071644C"/>
    <w:rsid w:val="00721762"/>
    <w:rsid w:val="00722AFE"/>
    <w:rsid w:val="00724E21"/>
    <w:rsid w:val="0073286E"/>
    <w:rsid w:val="00734125"/>
    <w:rsid w:val="00747169"/>
    <w:rsid w:val="00761197"/>
    <w:rsid w:val="007C2DD9"/>
    <w:rsid w:val="007C4B2C"/>
    <w:rsid w:val="007E0EB4"/>
    <w:rsid w:val="007F2586"/>
    <w:rsid w:val="007F3380"/>
    <w:rsid w:val="007F5CA2"/>
    <w:rsid w:val="007F713D"/>
    <w:rsid w:val="007F7A0D"/>
    <w:rsid w:val="00817EA0"/>
    <w:rsid w:val="00824226"/>
    <w:rsid w:val="00873CDE"/>
    <w:rsid w:val="00884920"/>
    <w:rsid w:val="00886987"/>
    <w:rsid w:val="008A1027"/>
    <w:rsid w:val="008D38F4"/>
    <w:rsid w:val="008E091F"/>
    <w:rsid w:val="00914D56"/>
    <w:rsid w:val="009169F9"/>
    <w:rsid w:val="009234CA"/>
    <w:rsid w:val="00927459"/>
    <w:rsid w:val="0093605C"/>
    <w:rsid w:val="009407AE"/>
    <w:rsid w:val="00950F1B"/>
    <w:rsid w:val="00965077"/>
    <w:rsid w:val="009A3D17"/>
    <w:rsid w:val="009C53FA"/>
    <w:rsid w:val="009D2644"/>
    <w:rsid w:val="009D3391"/>
    <w:rsid w:val="009F53AD"/>
    <w:rsid w:val="00A00796"/>
    <w:rsid w:val="00A12E7F"/>
    <w:rsid w:val="00A261BF"/>
    <w:rsid w:val="00A27E5E"/>
    <w:rsid w:val="00A303E0"/>
    <w:rsid w:val="00A31F6E"/>
    <w:rsid w:val="00A733C3"/>
    <w:rsid w:val="00A766FB"/>
    <w:rsid w:val="00A846E6"/>
    <w:rsid w:val="00AB2394"/>
    <w:rsid w:val="00AC2129"/>
    <w:rsid w:val="00AF1F99"/>
    <w:rsid w:val="00B073A6"/>
    <w:rsid w:val="00B14DB7"/>
    <w:rsid w:val="00B23864"/>
    <w:rsid w:val="00B26B61"/>
    <w:rsid w:val="00B568F5"/>
    <w:rsid w:val="00B81ED6"/>
    <w:rsid w:val="00BB0BFF"/>
    <w:rsid w:val="00BC13F1"/>
    <w:rsid w:val="00BD7045"/>
    <w:rsid w:val="00C341A2"/>
    <w:rsid w:val="00C464EC"/>
    <w:rsid w:val="00C5224F"/>
    <w:rsid w:val="00C644ED"/>
    <w:rsid w:val="00C662AD"/>
    <w:rsid w:val="00C6740B"/>
    <w:rsid w:val="00C703CC"/>
    <w:rsid w:val="00C77574"/>
    <w:rsid w:val="00CB2D7B"/>
    <w:rsid w:val="00CC1EEF"/>
    <w:rsid w:val="00CF0C1D"/>
    <w:rsid w:val="00D10B93"/>
    <w:rsid w:val="00D24067"/>
    <w:rsid w:val="00D255D5"/>
    <w:rsid w:val="00D271D5"/>
    <w:rsid w:val="00D50885"/>
    <w:rsid w:val="00D53862"/>
    <w:rsid w:val="00D63B50"/>
    <w:rsid w:val="00D738AD"/>
    <w:rsid w:val="00D816F9"/>
    <w:rsid w:val="00D91383"/>
    <w:rsid w:val="00D9505A"/>
    <w:rsid w:val="00DB7A42"/>
    <w:rsid w:val="00DC555E"/>
    <w:rsid w:val="00DD2D0C"/>
    <w:rsid w:val="00DF40C0"/>
    <w:rsid w:val="00E05B66"/>
    <w:rsid w:val="00E260E6"/>
    <w:rsid w:val="00E32363"/>
    <w:rsid w:val="00E847CC"/>
    <w:rsid w:val="00EA26F3"/>
    <w:rsid w:val="00EC4DBF"/>
    <w:rsid w:val="00ED0232"/>
    <w:rsid w:val="00ED5E77"/>
    <w:rsid w:val="00EF5867"/>
    <w:rsid w:val="00F03CCB"/>
    <w:rsid w:val="00F330F2"/>
    <w:rsid w:val="00F408E2"/>
    <w:rsid w:val="00F416D7"/>
    <w:rsid w:val="00FA7EEA"/>
    <w:rsid w:val="00FC2D41"/>
    <w:rsid w:val="00FC6CE6"/>
    <w:rsid w:val="00FC7438"/>
    <w:rsid w:val="00FC7DF6"/>
    <w:rsid w:val="00FD5EC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71681"/>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D53862"/>
    <w:rPr>
      <w:sz w:val="16"/>
      <w:szCs w:val="16"/>
    </w:rPr>
  </w:style>
  <w:style w:type="paragraph" w:styleId="Kommentartext">
    <w:name w:val="annotation text"/>
    <w:basedOn w:val="Standard"/>
    <w:link w:val="KommentartextZchn"/>
    <w:uiPriority w:val="99"/>
    <w:unhideWhenUsed/>
    <w:rsid w:val="00D53862"/>
    <w:pPr>
      <w:spacing w:line="240" w:lineRule="auto"/>
    </w:pPr>
    <w:rPr>
      <w:sz w:val="20"/>
      <w:szCs w:val="20"/>
    </w:rPr>
  </w:style>
  <w:style w:type="character" w:customStyle="1" w:styleId="KommentartextZchn">
    <w:name w:val="Kommentartext Zchn"/>
    <w:basedOn w:val="Absatz-Standardschriftart"/>
    <w:link w:val="Kommentartext"/>
    <w:uiPriority w:val="99"/>
    <w:rsid w:val="00D53862"/>
    <w:rPr>
      <w:sz w:val="20"/>
      <w:szCs w:val="20"/>
    </w:rPr>
  </w:style>
  <w:style w:type="paragraph" w:styleId="Kommentarthema">
    <w:name w:val="annotation subject"/>
    <w:basedOn w:val="Kommentartext"/>
    <w:next w:val="Kommentartext"/>
    <w:link w:val="KommentarthemaZchn"/>
    <w:uiPriority w:val="99"/>
    <w:semiHidden/>
    <w:unhideWhenUsed/>
    <w:rsid w:val="00D53862"/>
    <w:rPr>
      <w:b/>
      <w:bCs/>
    </w:rPr>
  </w:style>
  <w:style w:type="character" w:customStyle="1" w:styleId="KommentarthemaZchn">
    <w:name w:val="Kommentarthema Zchn"/>
    <w:basedOn w:val="KommentartextZchn"/>
    <w:link w:val="Kommentarthema"/>
    <w:uiPriority w:val="99"/>
    <w:semiHidden/>
    <w:rsid w:val="00D53862"/>
    <w:rPr>
      <w:b/>
      <w:bCs/>
      <w:sz w:val="20"/>
      <w:szCs w:val="20"/>
    </w:rPr>
  </w:style>
  <w:style w:type="paragraph" w:styleId="berarbeitung">
    <w:name w:val="Revision"/>
    <w:hidden/>
    <w:uiPriority w:val="99"/>
    <w:semiHidden/>
    <w:rsid w:val="0006193C"/>
    <w:pPr>
      <w:spacing w:after="0" w:line="240" w:lineRule="auto"/>
    </w:pPr>
  </w:style>
  <w:style w:type="paragraph" w:styleId="Sprechblasentext">
    <w:name w:val="Balloon Text"/>
    <w:basedOn w:val="Standard"/>
    <w:link w:val="SprechblasentextZchn"/>
    <w:uiPriority w:val="99"/>
    <w:semiHidden/>
    <w:unhideWhenUsed/>
    <w:rsid w:val="00FC6CE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C6CE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FB4FF6-54D7-41A2-BFB9-169F6B935C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7A09438-D598-4521-BA8F-F4DEDA2E08BC}">
  <ds:schemaRefs>
    <ds:schemaRef ds:uri="http://schemas.microsoft.com/office/2006/metadata/properties"/>
    <ds:schemaRef ds:uri="http://schemas.microsoft.com/office/2006/documentManagement/types"/>
    <ds:schemaRef ds:uri="http://schemas.microsoft.com/office/infopath/2007/PartnerControls"/>
    <ds:schemaRef ds:uri="http://purl.org/dc/dcmitype/"/>
    <ds:schemaRef ds:uri="http://purl.org/dc/terms/"/>
    <ds:schemaRef ds:uri="http://schemas.openxmlformats.org/package/2006/metadata/core-properties"/>
    <ds:schemaRef ds:uri="http://www.w3.org/XML/1998/namespace"/>
    <ds:schemaRef ds:uri="http://purl.org/dc/elements/1.1/"/>
  </ds:schemaRefs>
</ds:datastoreItem>
</file>

<file path=customXml/itemProps3.xml><?xml version="1.0" encoding="utf-8"?>
<ds:datastoreItem xmlns:ds="http://schemas.openxmlformats.org/officeDocument/2006/customXml" ds:itemID="{435097E0-D046-435B-9556-82CD26AA2B4C}">
  <ds:schemaRefs>
    <ds:schemaRef ds:uri="http://schemas.microsoft.com/sharepoint/v3/contenttype/forms"/>
  </ds:schemaRefs>
</ds:datastoreItem>
</file>

<file path=customXml/itemProps4.xml><?xml version="1.0" encoding="utf-8"?>
<ds:datastoreItem xmlns:ds="http://schemas.openxmlformats.org/officeDocument/2006/customXml" ds:itemID="{C7BA39F4-9A17-47BE-A1E9-8D769EE51B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962</Words>
  <Characters>6061</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dcterms:created xsi:type="dcterms:W3CDTF">2023-07-17T16:22:00Z</dcterms:created>
  <dcterms:modified xsi:type="dcterms:W3CDTF">2023-07-17T16:22:00Z</dcterms:modified>
  <cp:category>Presseinformation</cp:category>
</cp:coreProperties>
</file>