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14BA" w14:textId="77777777" w:rsidR="00F62892" w:rsidRPr="000F0C3B" w:rsidRDefault="00E847CC" w:rsidP="00E847CC">
      <w:pPr>
        <w:pStyle w:val="Topline16Pt"/>
      </w:pPr>
      <w:r>
        <w:t>Press release</w:t>
      </w:r>
    </w:p>
    <w:p w14:paraId="7A1EFC22" w14:textId="77777777" w:rsidR="0050780F" w:rsidRPr="00507A81" w:rsidRDefault="000F0C3B" w:rsidP="0050780F">
      <w:pPr>
        <w:pStyle w:val="HeadlineH233Pt"/>
        <w:spacing w:line="240" w:lineRule="auto"/>
        <w:rPr>
          <w:rFonts w:cs="Arial"/>
        </w:rPr>
      </w:pPr>
      <w:r>
        <w:t>New Liebherr L 580 LogHandler XPower</w:t>
      </w:r>
      <w:r>
        <w:rPr>
          <w:vertAlign w:val="superscript"/>
        </w:rPr>
        <w:t>®</w:t>
      </w:r>
      <w:r>
        <w:t xml:space="preserve"> makes its début at Ligna 2023</w:t>
      </w:r>
    </w:p>
    <w:p w14:paraId="11BB9905" w14:textId="77777777" w:rsidR="00B81ED6" w:rsidRPr="00507A81" w:rsidRDefault="00B81ED6" w:rsidP="00B81ED6">
      <w:pPr>
        <w:pStyle w:val="HeadlineH233Pt"/>
        <w:spacing w:before="240" w:after="240" w:line="140" w:lineRule="exact"/>
        <w:rPr>
          <w:rFonts w:ascii="Tahoma" w:hAnsi="Tahoma" w:cs="Tahoma"/>
        </w:rPr>
      </w:pPr>
      <w:r>
        <w:rPr>
          <w:rFonts w:ascii="Tahoma" w:hAnsi="Tahoma"/>
        </w:rPr>
        <w:t>⸺</w:t>
      </w:r>
    </w:p>
    <w:p w14:paraId="64EA013F" w14:textId="77777777" w:rsidR="00744809" w:rsidRPr="00507A81" w:rsidRDefault="00744809" w:rsidP="00744809">
      <w:pPr>
        <w:pStyle w:val="Bulletpoints11Pt"/>
        <w:ind w:left="284" w:hanging="284"/>
      </w:pPr>
      <w:r>
        <w:t>Liebherr L 580 LogHandler XPower</w:t>
      </w:r>
      <w:r>
        <w:rPr>
          <w:vertAlign w:val="superscript"/>
        </w:rPr>
        <w:t>®</w:t>
      </w:r>
      <w:r>
        <w:t xml:space="preserve"> as special wheel loader for handling </w:t>
      </w:r>
      <w:r w:rsidR="0044797D">
        <w:t>logs</w:t>
      </w:r>
    </w:p>
    <w:p w14:paraId="003EC314" w14:textId="77777777" w:rsidR="00744809" w:rsidRPr="00507A81" w:rsidRDefault="00744809" w:rsidP="00744809">
      <w:pPr>
        <w:pStyle w:val="Bulletpoints11Pt"/>
        <w:ind w:left="284" w:hanging="284"/>
      </w:pPr>
      <w:r>
        <w:t xml:space="preserve">Power-split travel drive increases productivity, new lift arms and optimised </w:t>
      </w:r>
      <w:r w:rsidR="00BF2A76">
        <w:t>grapple</w:t>
      </w:r>
    </w:p>
    <w:p w14:paraId="02CE8D0B" w14:textId="77777777" w:rsidR="00744809" w:rsidRPr="00507A81" w:rsidRDefault="00507A81" w:rsidP="00744809">
      <w:pPr>
        <w:pStyle w:val="Bulletpoints11Pt"/>
        <w:ind w:left="284" w:hanging="284"/>
      </w:pPr>
      <w:r>
        <w:t xml:space="preserve">Innovative equipment and assistance systems for convenient and safe timber </w:t>
      </w:r>
      <w:r w:rsidR="00DF4D4C">
        <w:t>handling</w:t>
      </w:r>
    </w:p>
    <w:p w14:paraId="49058A02" w14:textId="77777777" w:rsidR="00403893" w:rsidRPr="00507A81" w:rsidRDefault="00FC368F" w:rsidP="006B4C1E">
      <w:pPr>
        <w:pStyle w:val="Bulletpoints11Pt"/>
        <w:ind w:left="284" w:hanging="284"/>
      </w:pPr>
      <w:r>
        <w:t>The L 580 LogHandler XPower</w:t>
      </w:r>
      <w:r>
        <w:rPr>
          <w:vertAlign w:val="superscript"/>
        </w:rPr>
        <w:t>®</w:t>
      </w:r>
      <w:r>
        <w:t xml:space="preserve"> will make its trade fair début in May 2023 at the world-leading Ligna trade fair</w:t>
      </w:r>
    </w:p>
    <w:p w14:paraId="748C3A9D" w14:textId="77777777" w:rsidR="00F12239" w:rsidRDefault="00AC60A0" w:rsidP="00AA5D2F">
      <w:pPr>
        <w:pStyle w:val="Teaser11Pt"/>
      </w:pPr>
      <w:r>
        <w:t>Liebherr will exhibit a new version of the L 580 LogHandler XPower</w:t>
      </w:r>
      <w:r>
        <w:rPr>
          <w:vertAlign w:val="superscript"/>
        </w:rPr>
        <w:t>®</w:t>
      </w:r>
      <w:r>
        <w:t xml:space="preserve">, the special wheel loader for the timber industry. The overhauled model has been optimised in multiple ways, including the lift arms </w:t>
      </w:r>
      <w:r w:rsidR="00DF4D4C">
        <w:t xml:space="preserve">which have been </w:t>
      </w:r>
      <w:r>
        <w:t xml:space="preserve">developed for handling </w:t>
      </w:r>
      <w:r w:rsidR="00DF4D4C">
        <w:t>logs</w:t>
      </w:r>
      <w:r>
        <w:t xml:space="preserve"> and</w:t>
      </w:r>
      <w:r w:rsidR="00DF4D4C">
        <w:t xml:space="preserve"> for operating with</w:t>
      </w:r>
      <w:r>
        <w:t xml:space="preserve"> the </w:t>
      </w:r>
      <w:r w:rsidR="00DF4D4C">
        <w:t xml:space="preserve">relevant </w:t>
      </w:r>
      <w:r w:rsidR="00BF2A76">
        <w:t>grapple</w:t>
      </w:r>
      <w:r>
        <w:t xml:space="preserve">s. The modified lift arms are capable of manipulation heights of up to seven metres and have a reach of nearly four metres, enabling versatile work in the </w:t>
      </w:r>
      <w:r w:rsidR="00DF4D4C">
        <w:t xml:space="preserve">timber </w:t>
      </w:r>
      <w:r>
        <w:t>yard. Structural adjustments, particularly on the swivel arm</w:t>
      </w:r>
      <w:r w:rsidR="00DF4D4C">
        <w:t>,</w:t>
      </w:r>
      <w:r>
        <w:t xml:space="preserve"> improve visibility. These innovations help operators move more cubic metres of wood per hour and so increase their productivity. As of now, the new L 580 LogHandler XPower</w:t>
      </w:r>
      <w:r>
        <w:rPr>
          <w:vertAlign w:val="superscript"/>
        </w:rPr>
        <w:t>®</w:t>
      </w:r>
      <w:r>
        <w:t xml:space="preserve"> can be purchased from Liebherr sales partners and will be showcased for the first time at a trade fair at Ligna 2023 in May.</w:t>
      </w:r>
    </w:p>
    <w:p w14:paraId="42B19963" w14:textId="77777777" w:rsidR="002A008A" w:rsidRPr="00390BF2" w:rsidRDefault="000F0C3B" w:rsidP="002A008A">
      <w:pPr>
        <w:pStyle w:val="Copytext11Pt"/>
      </w:pPr>
      <w:r>
        <w:t>Hanover (Germany), 15</w:t>
      </w:r>
      <w:r w:rsidRPr="00CF0A75">
        <w:rPr>
          <w:vertAlign w:val="superscript"/>
        </w:rPr>
        <w:t>th</w:t>
      </w:r>
      <w:r>
        <w:t xml:space="preserve"> May 2023 – The L 580 LogHandler XPower</w:t>
      </w:r>
      <w:r>
        <w:rPr>
          <w:vertAlign w:val="superscript"/>
        </w:rPr>
        <w:t>®</w:t>
      </w:r>
      <w:r>
        <w:t xml:space="preserve"> is based on the standard </w:t>
      </w:r>
      <w:r w:rsidR="00BF2A76">
        <w:t>version of the Liebherr L 580 XP</w:t>
      </w:r>
      <w:r>
        <w:t>ower</w:t>
      </w:r>
      <w:r>
        <w:rPr>
          <w:vertAlign w:val="superscript"/>
        </w:rPr>
        <w:t>®</w:t>
      </w:r>
      <w:r>
        <w:t xml:space="preserve"> wheel loader. It has many of the advantages for which the XPower</w:t>
      </w:r>
      <w:r w:rsidR="00BF2A76">
        <w:rPr>
          <w:vertAlign w:val="superscript"/>
        </w:rPr>
        <w:t>®</w:t>
      </w:r>
      <w:r>
        <w:t xml:space="preserve"> wheel loaders are renowned, in particular, the XPower</w:t>
      </w:r>
      <w:r w:rsidR="00BF2A76">
        <w:rPr>
          <w:vertAlign w:val="superscript"/>
        </w:rPr>
        <w:t>®</w:t>
      </w:r>
      <w:r>
        <w:t xml:space="preserve"> power-split travel drive, which Liebherr installs on all XPower</w:t>
      </w:r>
      <w:r w:rsidR="00BF2A76">
        <w:rPr>
          <w:vertAlign w:val="superscript"/>
        </w:rPr>
        <w:t>®</w:t>
      </w:r>
      <w:r>
        <w:t xml:space="preserve"> models as standard. With its high performance, low fuel consumption and a final speed of 40 km/h, the L 580 LogHandler XPower</w:t>
      </w:r>
      <w:r>
        <w:rPr>
          <w:vertAlign w:val="superscript"/>
        </w:rPr>
        <w:t>®</w:t>
      </w:r>
      <w:r>
        <w:t xml:space="preserve"> excels during short loading cycles as well as over long distances. Responding to customer requests, Liebherr has adopted multiple equipment options from its standard wheel loaders</w:t>
      </w:r>
      <w:r w:rsidR="00BF2A76">
        <w:t xml:space="preserve"> for the new L 580 LogHandler XP</w:t>
      </w:r>
      <w:r>
        <w:t>ower</w:t>
      </w:r>
      <w:r>
        <w:rPr>
          <w:vertAlign w:val="superscript"/>
        </w:rPr>
        <w:t>®</w:t>
      </w:r>
      <w:r>
        <w:t>. For example, the active personnel detection, an innovative assistance system to increase safety and the steering wheel-free operator's cab with convenient joystick steering.</w:t>
      </w:r>
    </w:p>
    <w:p w14:paraId="32564AA6" w14:textId="77777777" w:rsidR="00B1191F" w:rsidRPr="00B1191F" w:rsidRDefault="00B1191F" w:rsidP="00B1191F">
      <w:pPr>
        <w:pStyle w:val="Copyhead11Pt"/>
      </w:pPr>
      <w:r>
        <w:t xml:space="preserve">Productivity in timber work with new lift arms and optimised </w:t>
      </w:r>
      <w:r w:rsidR="00BF2A76">
        <w:t>grapple</w:t>
      </w:r>
    </w:p>
    <w:p w14:paraId="337A9A6C" w14:textId="77777777" w:rsidR="00896AB4" w:rsidRPr="00FD0A91" w:rsidRDefault="00B1191F" w:rsidP="00896AB4">
      <w:pPr>
        <w:pStyle w:val="Copytext11Pt"/>
      </w:pPr>
      <w:r>
        <w:t xml:space="preserve">The special wheel loader's lift arms consist of a newly designed swivel arm and an optimised boom. The new swivel arm has no components which could impair visibility. It is designed so the view of the </w:t>
      </w:r>
      <w:r w:rsidR="00BF2A76">
        <w:t>grapple</w:t>
      </w:r>
      <w:r>
        <w:t xml:space="preserve">, the logs being transported, the woodpiles and the vehicles to be loaded remains unobstructed. Liebherr has reworked the geometry of the boom so the machine operator can move the </w:t>
      </w:r>
      <w:r w:rsidR="00BF2A76">
        <w:t>grapple</w:t>
      </w:r>
      <w:r>
        <w:t xml:space="preserve"> laden with </w:t>
      </w:r>
      <w:r w:rsidR="00DF4D4C">
        <w:t>logs</w:t>
      </w:r>
      <w:r>
        <w:t xml:space="preserve"> optimally and with more power in all directions, even at great heights. The stroke limit damping </w:t>
      </w:r>
      <w:r>
        <w:lastRenderedPageBreak/>
        <w:t>thereby ensures a gentle movement to the end positions of the working hydraulics, which reduces jolting and extends the components' service life.</w:t>
      </w:r>
    </w:p>
    <w:p w14:paraId="0182EC18" w14:textId="77777777" w:rsidR="00896AB4" w:rsidRDefault="006456F1" w:rsidP="00896AB4">
      <w:pPr>
        <w:pStyle w:val="Copytext11Pt"/>
      </w:pPr>
      <w:r>
        <w:t>The new lift arms on the L 580 LogHandler XPower</w:t>
      </w:r>
      <w:r>
        <w:rPr>
          <w:vertAlign w:val="superscript"/>
        </w:rPr>
        <w:t>®</w:t>
      </w:r>
      <w:r>
        <w:t xml:space="preserve"> are notable for other intelligent solutions. For example, the machine operator can program individual lift arm positions on the touch display in the cab. Recurring work procedures can therefore be repeated automatically and safely, increasing convenience when handling </w:t>
      </w:r>
      <w:r w:rsidR="00DF4D4C">
        <w:t>logs</w:t>
      </w:r>
      <w:r>
        <w:t xml:space="preserve">. The electrohydraulic pilot control and angle sensors are the technical foundation for this. Together with other pressure sensors, they ensure that the optional weighing system can weigh the load in the </w:t>
      </w:r>
      <w:r w:rsidR="00BF2A76">
        <w:t>grapple</w:t>
      </w:r>
      <w:r>
        <w:t xml:space="preserve"> at any time. An indicator in the display, which provides information on the machine's stability enhances this weighing system.</w:t>
      </w:r>
    </w:p>
    <w:p w14:paraId="16A7F371" w14:textId="77777777" w:rsidR="00B778A2" w:rsidRDefault="00CF0A75" w:rsidP="007601FC">
      <w:pPr>
        <w:pStyle w:val="Copytext11Pt"/>
      </w:pPr>
      <w:r>
        <w:t xml:space="preserve">The new, optional grapple monitoring system, including </w:t>
      </w:r>
      <w:r w:rsidR="00E015A4">
        <w:t>a camera fitted on the boom, also increases safety. I</w:t>
      </w:r>
      <w:r w:rsidR="007601FC">
        <w:t xml:space="preserve">t provides a direct view of the working attachment and transmits a live image on an additional display in the operator's cab, improving visibility for the machine operator. In the rework process, Liebherr has also adapted the </w:t>
      </w:r>
      <w:r w:rsidR="00BF2A76">
        <w:t>grapple</w:t>
      </w:r>
      <w:r w:rsidR="007601FC">
        <w:t xml:space="preserve">s, which have a capacity of up to 4.0 m². These are greater than on previous models and are optimised for easy loading. Their claws are wider than before to make </w:t>
      </w:r>
      <w:r w:rsidR="00DF4D4C">
        <w:t xml:space="preserve">log </w:t>
      </w:r>
      <w:r w:rsidR="007601FC">
        <w:t xml:space="preserve">transportation more stable and safer. The </w:t>
      </w:r>
      <w:r w:rsidR="00BF2A76">
        <w:t>grapple</w:t>
      </w:r>
      <w:r w:rsidR="007601FC">
        <w:t>, which can be rotated 360° and allows logs to be manipulated in all directions, ensures maximum versatility.</w:t>
      </w:r>
    </w:p>
    <w:p w14:paraId="4432FBA9" w14:textId="77777777" w:rsidR="00FD0A91" w:rsidRPr="00060A1E" w:rsidRDefault="00E26E15" w:rsidP="00E26E15">
      <w:pPr>
        <w:pStyle w:val="Copyhead11Pt"/>
        <w:rPr>
          <w:color w:val="000000" w:themeColor="text1"/>
        </w:rPr>
      </w:pPr>
      <w:r>
        <w:rPr>
          <w:color w:val="000000" w:themeColor="text1"/>
        </w:rPr>
        <w:t>Convenience and s</w:t>
      </w:r>
      <w:r w:rsidR="00BF2A76">
        <w:rPr>
          <w:color w:val="000000" w:themeColor="text1"/>
        </w:rPr>
        <w:t xml:space="preserve">afety in the </w:t>
      </w:r>
      <w:r w:rsidR="00DF4D4C">
        <w:rPr>
          <w:color w:val="000000" w:themeColor="text1"/>
        </w:rPr>
        <w:t xml:space="preserve">timber </w:t>
      </w:r>
      <w:r w:rsidR="00BF2A76">
        <w:rPr>
          <w:color w:val="000000" w:themeColor="text1"/>
        </w:rPr>
        <w:t>yard with XP</w:t>
      </w:r>
      <w:r>
        <w:rPr>
          <w:color w:val="000000" w:themeColor="text1"/>
        </w:rPr>
        <w:t>ower</w:t>
      </w:r>
      <w:r w:rsidR="00BF2A76" w:rsidRPr="00BF2A76">
        <w:rPr>
          <w:color w:val="000000" w:themeColor="text1"/>
          <w:vertAlign w:val="superscript"/>
        </w:rPr>
        <w:t>®</w:t>
      </w:r>
      <w:r>
        <w:rPr>
          <w:color w:val="000000" w:themeColor="text1"/>
        </w:rPr>
        <w:t xml:space="preserve"> operator's cab and assistance systems</w:t>
      </w:r>
    </w:p>
    <w:p w14:paraId="72ED5DEB" w14:textId="77777777" w:rsidR="00744809" w:rsidRDefault="002A008A" w:rsidP="0051705D">
      <w:pPr>
        <w:pStyle w:val="Copytext11Pt"/>
      </w:pPr>
      <w:r>
        <w:rPr>
          <w:color w:val="000000" w:themeColor="text1"/>
        </w:rPr>
        <w:t>The spacious cab on the L 580 LogHandler XPower</w:t>
      </w:r>
      <w:r>
        <w:rPr>
          <w:color w:val="000000" w:themeColor="text1"/>
          <w:vertAlign w:val="superscript"/>
        </w:rPr>
        <w:t>®</w:t>
      </w:r>
      <w:r>
        <w:rPr>
          <w:color w:val="000000" w:themeColor="text1"/>
        </w:rPr>
        <w:t xml:space="preserve"> is a safe and convenient workspace for the machine operator. The interior is logically designed and storage options and control elements form an ergonomic unit. The multiple hydraulic functions of the lift arms and </w:t>
      </w:r>
      <w:r w:rsidR="00BF2A76">
        <w:rPr>
          <w:color w:val="000000" w:themeColor="text1"/>
        </w:rPr>
        <w:t>grapple</w:t>
      </w:r>
      <w:r>
        <w:rPr>
          <w:color w:val="000000" w:themeColor="text1"/>
        </w:rPr>
        <w:t xml:space="preserve">, and the travel direction can all be precisely controlled with one hand using the Liebherr control lever, which moves with the operator's seat. </w:t>
      </w:r>
      <w:r>
        <w:t>Other functions can be easily operated using the state-of-the-art, height-adjustable touch display or the buttons positioned near the control lever.</w:t>
      </w:r>
    </w:p>
    <w:p w14:paraId="1738E886" w14:textId="77777777" w:rsidR="00B957DF" w:rsidRPr="00187EFC" w:rsidRDefault="00060A1E" w:rsidP="0051705D">
      <w:pPr>
        <w:pStyle w:val="Copytext11Pt"/>
      </w:pPr>
      <w:r>
        <w:t xml:space="preserve">In the design without the steering wheel, the operator's cab is generously </w:t>
      </w:r>
      <w:r w:rsidR="00DF4D4C">
        <w:t xml:space="preserve">proportioned </w:t>
      </w:r>
      <w:r>
        <w:t>and the steering column is also omitted. In this case, customers must have their L 580 LogHandler XPower</w:t>
      </w:r>
      <w:r>
        <w:rPr>
          <w:vertAlign w:val="superscript"/>
        </w:rPr>
        <w:t>®</w:t>
      </w:r>
      <w:r>
        <w:t xml:space="preserve"> fitted with the optional joystick steering when ordering. Joystick steering allows the operator to steer easily with just one hand. This makes working more pleasant because intensive turning of a steering wheel is replaced by short movements on an ergonomically designed joystick. The position of the joystick always corresponds to the machine's respective articulation angle. With force feedback on the joystick this ensures intuitive and safe operation, even at high speeds and on challenging terrain.</w:t>
      </w:r>
    </w:p>
    <w:p w14:paraId="7D3D22BC" w14:textId="77777777" w:rsidR="00981D81" w:rsidRPr="00187EFC" w:rsidRDefault="009440E4" w:rsidP="00981D81">
      <w:pPr>
        <w:pStyle w:val="Copytext11Pt"/>
      </w:pPr>
      <w:r>
        <w:t>Other innovative equipment is also available on the new L 580 LogHandler XPower</w:t>
      </w:r>
      <w:r>
        <w:rPr>
          <w:vertAlign w:val="superscript"/>
        </w:rPr>
        <w:t>®</w:t>
      </w:r>
      <w:r>
        <w:t xml:space="preserve">, like active personnel detection. This optional assistance system, which is installed at the rear, warns of dangers </w:t>
      </w:r>
      <w:r w:rsidR="00401B1F">
        <w:t xml:space="preserve">to the rear of the machine </w:t>
      </w:r>
      <w:r>
        <w:t xml:space="preserve">both visually on the display and with acoustic signals in the cabin. In order to provide a specific warning of imminent injury to people, the assistance system independently distinguishes between people and objects using smart sensors. As soon as active personnel detection emits a warning signal, the brake assistant automatically reduces the machine's speed. This eliminates the human reaction time required for conventional braking. This shortens the stopping distance by crucial metres, further reducing the frequency and severity of accidents and making the </w:t>
      </w:r>
      <w:r w:rsidR="00401B1F">
        <w:t xml:space="preserve">timber </w:t>
      </w:r>
      <w:r>
        <w:t>yard safer.</w:t>
      </w:r>
    </w:p>
    <w:p w14:paraId="2D6A8022" w14:textId="77777777" w:rsidR="007D662B" w:rsidRPr="00DE7575" w:rsidRDefault="007D662B" w:rsidP="007D662B">
      <w:pPr>
        <w:pStyle w:val="BoilerplateCopyhead9Pt"/>
      </w:pPr>
      <w:r>
        <w:lastRenderedPageBreak/>
        <w:t>About Liebherr-Werk Bischofshofen GmbH</w:t>
      </w:r>
    </w:p>
    <w:p w14:paraId="69C25950" w14:textId="77777777" w:rsidR="007D662B" w:rsidRPr="003E206A" w:rsidRDefault="007D662B" w:rsidP="007D662B">
      <w:pPr>
        <w:pStyle w:val="BoilerplateCopytext9Pt"/>
      </w:pPr>
      <w:r>
        <w:t>Liebherr-Werk Bischofshofen GmbH develops, produces and sells wheel loaders from the Liebherr Group. The plant in Salzburger Land (Austria) has grown steadily over the decades thanks to sustainable innovations, creative solutions and high quality standards. The wheel loader range is constantly being expanded and includes models in different product groups: compact loaders, stereo loaders, and mid-sized and large wheel loaders with impressive, innovative drive designs.</w:t>
      </w:r>
    </w:p>
    <w:p w14:paraId="5FE93E68" w14:textId="77777777" w:rsidR="007D662B" w:rsidRPr="003E206A" w:rsidRDefault="007D662B" w:rsidP="007D662B">
      <w:pPr>
        <w:pStyle w:val="BoilerplateCopyhead9Pt"/>
      </w:pPr>
      <w:r>
        <w:t>About the Liebherr Group</w:t>
      </w:r>
    </w:p>
    <w:p w14:paraId="120C0EA6" w14:textId="77777777" w:rsidR="007D662B" w:rsidRPr="003E206A" w:rsidRDefault="007D662B" w:rsidP="007D662B">
      <w:pPr>
        <w:pStyle w:val="BoilerplateCopytext9Pt"/>
      </w:pPr>
      <w:r>
        <w:t>The Liebherr Group is a family-run technology company with a highly diverse product portfolio. The company is not only one of the largest construction equipment manufacturers in the world, but also provides high-quality and user-oriented products and services in a wide range of other areas. The Liebherr Group now includes over 140 companies across all continents. In 2021, the group employed more than 49,000 staff and achieved combined revenues of over € 11.6 billion. Liebherr was founded in 1949 in Kirchdorf an der Iller. Since then, staff have pursued the goal of contributing to technological advancement and bringing industry-leading solutions to its customers.</w:t>
      </w:r>
    </w:p>
    <w:p w14:paraId="739ABB3C" w14:textId="77777777" w:rsidR="009A3D17" w:rsidRPr="003E206A" w:rsidRDefault="009A3D17" w:rsidP="009A3D17">
      <w:pPr>
        <w:pStyle w:val="Copyhead11Pt"/>
      </w:pPr>
      <w:r>
        <w:t>Images</w:t>
      </w:r>
    </w:p>
    <w:p w14:paraId="120DF133" w14:textId="77777777" w:rsidR="00BD1ED1" w:rsidRPr="006B4C1E" w:rsidRDefault="006413E8" w:rsidP="00267F0B">
      <w:pPr>
        <w:pStyle w:val="Caption9Pt"/>
        <w:rPr>
          <w:highlight w:val="magenta"/>
        </w:rPr>
      </w:pPr>
      <w:r>
        <w:rPr>
          <w:noProof/>
          <w:lang w:val="de-DE" w:eastAsia="de-DE"/>
        </w:rPr>
        <w:drawing>
          <wp:inline distT="0" distB="0" distL="0" distR="0" wp14:anchorId="1BDE6C9A" wp14:editId="5D39998E">
            <wp:extent cx="1798732" cy="2700000"/>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ebherr-l580-loghandler-xpower-new-version-2023-1-96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732" cy="2700000"/>
                    </a:xfrm>
                    <a:prstGeom prst="rect">
                      <a:avLst/>
                    </a:prstGeom>
                  </pic:spPr>
                </pic:pic>
              </a:graphicData>
            </a:graphic>
          </wp:inline>
        </w:drawing>
      </w:r>
    </w:p>
    <w:p w14:paraId="3BEAE381" w14:textId="77777777" w:rsidR="00DE7575" w:rsidRPr="006413E8" w:rsidRDefault="006413E8" w:rsidP="00DE7575">
      <w:pPr>
        <w:pStyle w:val="Caption9Pt"/>
      </w:pPr>
      <w:r>
        <w:t>liebherr-l580-loghandler-xpower-new-version-2023-1.jpg</w:t>
      </w:r>
      <w:r>
        <w:br/>
      </w:r>
      <w:r w:rsidR="00AC5DA1">
        <w:t>A</w:t>
      </w:r>
      <w:r>
        <w:t xml:space="preserve"> high-performance specialist machine for handling </w:t>
      </w:r>
      <w:r w:rsidR="00401B1F">
        <w:t>logs</w:t>
      </w:r>
      <w:r w:rsidR="00AC5DA1">
        <w:t>: The Liebherr L 580 LogHandler XPower</w:t>
      </w:r>
      <w:r w:rsidR="00AC5DA1">
        <w:rPr>
          <w:vertAlign w:val="superscript"/>
        </w:rPr>
        <w:t>®</w:t>
      </w:r>
      <w:r w:rsidR="00AC5DA1">
        <w:t>.</w:t>
      </w:r>
    </w:p>
    <w:p w14:paraId="3D26AB9F" w14:textId="77777777" w:rsidR="007E3E70" w:rsidRPr="006413E8" w:rsidRDefault="007E3E70" w:rsidP="00AA18DC">
      <w:pPr>
        <w:pStyle w:val="Caption9Pt"/>
      </w:pPr>
    </w:p>
    <w:p w14:paraId="0F92D1D9" w14:textId="77777777" w:rsidR="00C209CE" w:rsidRPr="006B4C1E" w:rsidRDefault="006413E8" w:rsidP="00267F0B">
      <w:pPr>
        <w:pStyle w:val="Caption9Pt"/>
        <w:rPr>
          <w:highlight w:val="magenta"/>
        </w:rPr>
      </w:pPr>
      <w:r>
        <w:rPr>
          <w:noProof/>
          <w:lang w:val="de-DE" w:eastAsia="de-DE"/>
        </w:rPr>
        <w:drawing>
          <wp:inline distT="0" distB="0" distL="0" distR="0" wp14:anchorId="72FF24DB" wp14:editId="2979E78F">
            <wp:extent cx="2700000" cy="1798765"/>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ebherr-l580-loghandler-xpower-new-version-2023-2-96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000" cy="1798765"/>
                    </a:xfrm>
                    <a:prstGeom prst="rect">
                      <a:avLst/>
                    </a:prstGeom>
                  </pic:spPr>
                </pic:pic>
              </a:graphicData>
            </a:graphic>
          </wp:inline>
        </w:drawing>
      </w:r>
    </w:p>
    <w:p w14:paraId="0E893891" w14:textId="77777777" w:rsidR="006413E8" w:rsidRPr="00BC7BB5" w:rsidRDefault="006413E8" w:rsidP="00C209CE">
      <w:pPr>
        <w:pStyle w:val="Caption9Pt"/>
      </w:pPr>
      <w:r>
        <w:t>liebherr-l580-loghandler-xpower-new-version-2023-2.jpg</w:t>
      </w:r>
      <w:r>
        <w:br/>
        <w:t>The Liebherr L 580 LogHandler XPower</w:t>
      </w:r>
      <w:r>
        <w:rPr>
          <w:vertAlign w:val="superscript"/>
        </w:rPr>
        <w:t>®</w:t>
      </w:r>
      <w:r>
        <w:t xml:space="preserve"> has special lift arms for long reaches and large manipulation heights.</w:t>
      </w:r>
    </w:p>
    <w:p w14:paraId="414BD822" w14:textId="77777777" w:rsidR="00C209CE" w:rsidRPr="00BC7BB5" w:rsidRDefault="00C209CE" w:rsidP="00AA18DC">
      <w:pPr>
        <w:pStyle w:val="Caption9Pt"/>
      </w:pPr>
    </w:p>
    <w:p w14:paraId="15AF78CE" w14:textId="77777777" w:rsidR="00C209CE" w:rsidRPr="006B4C1E" w:rsidRDefault="006413E8" w:rsidP="00267F0B">
      <w:pPr>
        <w:pStyle w:val="Caption9Pt"/>
      </w:pPr>
      <w:r>
        <w:rPr>
          <w:noProof/>
          <w:lang w:val="de-DE" w:eastAsia="de-DE"/>
        </w:rPr>
        <w:drawing>
          <wp:inline distT="0" distB="0" distL="0" distR="0" wp14:anchorId="7980D436" wp14:editId="742FE6E8">
            <wp:extent cx="2700000" cy="1798765"/>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ebherr-l580-loghandler-xpower-new-version-2023-3-96d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1798765"/>
                    </a:xfrm>
                    <a:prstGeom prst="rect">
                      <a:avLst/>
                    </a:prstGeom>
                  </pic:spPr>
                </pic:pic>
              </a:graphicData>
            </a:graphic>
          </wp:inline>
        </w:drawing>
      </w:r>
    </w:p>
    <w:p w14:paraId="07BA3242" w14:textId="77777777" w:rsidR="00C209CE" w:rsidRPr="006413E8" w:rsidRDefault="006413E8" w:rsidP="00C209CE">
      <w:pPr>
        <w:pStyle w:val="Caption9Pt"/>
      </w:pPr>
      <w:r>
        <w:t>liebherr-l580-loghandler-xpower-new-version-2023-3.jpg</w:t>
      </w:r>
      <w:r>
        <w:br/>
        <w:t>The Liebherr L 580 Log</w:t>
      </w:r>
      <w:r w:rsidR="00BF2A76">
        <w:t>H</w:t>
      </w:r>
      <w:r>
        <w:t>andler XPower</w:t>
      </w:r>
      <w:r>
        <w:rPr>
          <w:vertAlign w:val="superscript"/>
        </w:rPr>
        <w:t>®</w:t>
      </w:r>
      <w:r>
        <w:t xml:space="preserve"> loads a lorry with </w:t>
      </w:r>
      <w:r w:rsidR="00401B1F">
        <w:t>logs</w:t>
      </w:r>
      <w:r>
        <w:t>.</w:t>
      </w:r>
    </w:p>
    <w:p w14:paraId="0D26C307" w14:textId="77777777" w:rsidR="00C209CE" w:rsidRDefault="00C209CE" w:rsidP="00AA18DC">
      <w:pPr>
        <w:pStyle w:val="Caption9Pt"/>
      </w:pPr>
    </w:p>
    <w:p w14:paraId="2314AE19" w14:textId="77777777" w:rsidR="00267F0B" w:rsidRDefault="009A01EF" w:rsidP="00AA18DC">
      <w:pPr>
        <w:pStyle w:val="Caption9Pt"/>
      </w:pPr>
      <w:r>
        <w:rPr>
          <w:noProof/>
          <w:lang w:val="de-DE" w:eastAsia="de-DE"/>
        </w:rPr>
        <w:drawing>
          <wp:inline distT="0" distB="0" distL="0" distR="0" wp14:anchorId="3A119204" wp14:editId="24944746">
            <wp:extent cx="2701853" cy="18000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bherr-l580-loghandler-xpower-new-version-2023-cabin-96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1853" cy="1800000"/>
                    </a:xfrm>
                    <a:prstGeom prst="rect">
                      <a:avLst/>
                    </a:prstGeom>
                  </pic:spPr>
                </pic:pic>
              </a:graphicData>
            </a:graphic>
          </wp:inline>
        </w:drawing>
      </w:r>
    </w:p>
    <w:p w14:paraId="6B67C4A7" w14:textId="77777777" w:rsidR="00BC7BB5" w:rsidRPr="00B42C7C" w:rsidRDefault="00BC7BB5" w:rsidP="00BC7BB5">
      <w:pPr>
        <w:pStyle w:val="Caption9Pt"/>
      </w:pPr>
      <w:r>
        <w:t>liebherr-l580-loghandler-xpower-new-version-2023-cabin.jpg</w:t>
      </w:r>
      <w:r>
        <w:br/>
        <w:t>Optimal view and plenty of space: the operator's cab in the L 580 LogHandler XPower</w:t>
      </w:r>
      <w:r>
        <w:rPr>
          <w:vertAlign w:val="superscript"/>
        </w:rPr>
        <w:t>®</w:t>
      </w:r>
      <w:r>
        <w:t xml:space="preserve"> without steering wheel.</w:t>
      </w:r>
    </w:p>
    <w:p w14:paraId="06F03721" w14:textId="77777777" w:rsidR="00BC7BB5" w:rsidRPr="00B42C7C" w:rsidRDefault="00BC7BB5" w:rsidP="00AA18DC">
      <w:pPr>
        <w:pStyle w:val="Caption9Pt"/>
      </w:pPr>
    </w:p>
    <w:p w14:paraId="487F9539" w14:textId="77777777" w:rsidR="009A3D17" w:rsidRPr="006B4C1E" w:rsidRDefault="00D63B50" w:rsidP="009A3D17">
      <w:pPr>
        <w:pStyle w:val="Copyhead11Pt"/>
      </w:pPr>
      <w:r>
        <w:t>Contact</w:t>
      </w:r>
    </w:p>
    <w:p w14:paraId="618C9A4D" w14:textId="77777777" w:rsidR="009A3D17" w:rsidRPr="00C77B5D" w:rsidRDefault="00C77B5D" w:rsidP="009A3D17">
      <w:pPr>
        <w:pStyle w:val="Copytext11Pt"/>
      </w:pPr>
      <w:r>
        <w:t>Martin Koller</w:t>
      </w:r>
      <w:r>
        <w:br/>
        <w:t>Marketing and Public Relations</w:t>
      </w:r>
      <w:r>
        <w:br/>
        <w:t>Phone: +</w:t>
      </w:r>
      <w:r>
        <w:rPr>
          <w:color w:val="000000" w:themeColor="text1"/>
        </w:rPr>
        <w:t>43 50809 11475</w:t>
      </w:r>
      <w:r>
        <w:br/>
        <w:t xml:space="preserve">E-mail: </w:t>
      </w:r>
      <w:hyperlink r:id="rId15" w:history="1">
        <w:r>
          <w:rPr>
            <w:rStyle w:val="Hyperlink"/>
          </w:rPr>
          <w:t>martin.koller.lbh@liebherr.com</w:t>
        </w:r>
      </w:hyperlink>
    </w:p>
    <w:p w14:paraId="6A0859B5" w14:textId="77777777" w:rsidR="009A3D17" w:rsidRPr="00C77B5D" w:rsidRDefault="009A3D17" w:rsidP="009A3D17">
      <w:pPr>
        <w:pStyle w:val="Copyhead11Pt"/>
      </w:pPr>
      <w:r>
        <w:t>Published by</w:t>
      </w:r>
    </w:p>
    <w:p w14:paraId="5D665782" w14:textId="77777777" w:rsidR="00AF6204" w:rsidRPr="00562DDE" w:rsidRDefault="00C77B5D" w:rsidP="006B4C1E">
      <w:pPr>
        <w:pStyle w:val="Copytext11Pt"/>
        <w:rPr>
          <w:rStyle w:val="Hyperlink"/>
          <w:lang w:val="de-DE"/>
        </w:rPr>
      </w:pPr>
      <w:r w:rsidRPr="00562DDE">
        <w:rPr>
          <w:lang w:val="de-DE"/>
        </w:rPr>
        <w:t>Liebherr-Werk Bischofshofen GmbH</w:t>
      </w:r>
      <w:r w:rsidRPr="00562DDE">
        <w:rPr>
          <w:lang w:val="de-DE"/>
        </w:rPr>
        <w:br/>
        <w:t>Bischofshofen/Austria</w:t>
      </w:r>
      <w:r w:rsidRPr="00562DDE">
        <w:rPr>
          <w:lang w:val="de-DE"/>
        </w:rPr>
        <w:br/>
      </w:r>
      <w:hyperlink r:id="rId16" w:history="1">
        <w:r w:rsidRPr="00562DDE">
          <w:rPr>
            <w:rStyle w:val="Hyperlink"/>
            <w:lang w:val="de-DE"/>
          </w:rPr>
          <w:t>www.liebherr.com</w:t>
        </w:r>
      </w:hyperlink>
    </w:p>
    <w:sectPr w:rsidR="00AF6204" w:rsidRPr="00562DDE" w:rsidSect="00E847CC">
      <w:headerReference w:type="default" r:id="rId17"/>
      <w:footerReference w:type="default" r:id="rId18"/>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ADD9" w14:textId="77777777" w:rsidR="00542788" w:rsidRDefault="00542788" w:rsidP="00B81ED6">
      <w:pPr>
        <w:spacing w:after="0" w:line="240" w:lineRule="auto"/>
      </w:pPr>
      <w:r>
        <w:separator/>
      </w:r>
    </w:p>
  </w:endnote>
  <w:endnote w:type="continuationSeparator" w:id="0">
    <w:p w14:paraId="60BD51AB" w14:textId="77777777" w:rsidR="00542788" w:rsidRDefault="00542788"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ebherr Text Office">
    <w:panose1 w:val="020B0604030000000000"/>
    <w:charset w:val="00"/>
    <w:family w:val="swiss"/>
    <w:pitch w:val="variable"/>
    <w:sig w:usb0="00000207" w:usb1="00000001"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7198" w14:textId="615E2321"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25B49">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F25B49">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25B49">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F25B49">
      <w:rPr>
        <w:rFonts w:ascii="Arial" w:hAnsi="Arial" w:cs="Arial"/>
      </w:rPr>
      <w:fldChar w:fldCharType="separate"/>
    </w:r>
    <w:r w:rsidR="00F25B49">
      <w:rPr>
        <w:rFonts w:ascii="Arial" w:hAnsi="Arial" w:cs="Arial"/>
        <w:noProof/>
      </w:rPr>
      <w:t>1</w:t>
    </w:r>
    <w:r w:rsidR="00F25B49" w:rsidRPr="0093605C">
      <w:rPr>
        <w:rFonts w:ascii="Arial" w:hAnsi="Arial" w:cs="Arial"/>
        <w:noProof/>
      </w:rPr>
      <w:t>/</w:t>
    </w:r>
    <w:r w:rsidR="00F25B49">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878C" w14:textId="77777777" w:rsidR="00542788" w:rsidRDefault="00542788" w:rsidP="00B81ED6">
      <w:pPr>
        <w:spacing w:after="0" w:line="240" w:lineRule="auto"/>
      </w:pPr>
      <w:r>
        <w:separator/>
      </w:r>
    </w:p>
  </w:footnote>
  <w:footnote w:type="continuationSeparator" w:id="0">
    <w:p w14:paraId="1DE1C999" w14:textId="77777777" w:rsidR="00542788" w:rsidRDefault="00542788"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B336" w14:textId="77777777" w:rsidR="00E847CC" w:rsidRDefault="00E847CC">
    <w:pPr>
      <w:pStyle w:val="Kopfzeile"/>
    </w:pPr>
    <w:r>
      <w:tab/>
    </w:r>
    <w:r>
      <w:tab/>
    </w:r>
    <w:r>
      <w:ptab w:relativeTo="margin" w:alignment="right" w:leader="none"/>
    </w:r>
    <w:r>
      <w:rPr>
        <w:noProof/>
        <w:lang w:val="de-DE" w:eastAsia="de-DE"/>
      </w:rPr>
      <w:drawing>
        <wp:inline distT="0" distB="0" distL="0" distR="0" wp14:anchorId="56F266BB" wp14:editId="2C5BE72E">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54CCB4"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25F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A214E06"/>
    <w:multiLevelType w:val="multilevel"/>
    <w:tmpl w:val="18CE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248955BC"/>
    <w:multiLevelType w:val="multilevel"/>
    <w:tmpl w:val="CD2C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F95CA0"/>
    <w:multiLevelType w:val="multilevel"/>
    <w:tmpl w:val="7A9C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A3529"/>
    <w:multiLevelType w:val="multilevel"/>
    <w:tmpl w:val="5FC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34523D"/>
    <w:multiLevelType w:val="multilevel"/>
    <w:tmpl w:val="5362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0F39A5"/>
    <w:multiLevelType w:val="multilevel"/>
    <w:tmpl w:val="7184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77FFB"/>
    <w:multiLevelType w:val="multilevel"/>
    <w:tmpl w:val="47C0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13EFA"/>
    <w:multiLevelType w:val="multilevel"/>
    <w:tmpl w:val="A12230F4"/>
    <w:numStyleLink w:val="TitleRuleListStyleLH"/>
  </w:abstractNum>
  <w:abstractNum w:abstractNumId="11" w15:restartNumberingAfterBreak="0">
    <w:nsid w:val="484070DF"/>
    <w:multiLevelType w:val="multilevel"/>
    <w:tmpl w:val="F2B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F62BCB"/>
    <w:multiLevelType w:val="multilevel"/>
    <w:tmpl w:val="7712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73472"/>
    <w:multiLevelType w:val="multilevel"/>
    <w:tmpl w:val="6CD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6A2EA2"/>
    <w:multiLevelType w:val="multilevel"/>
    <w:tmpl w:val="93C4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7C4B9C"/>
    <w:multiLevelType w:val="hybridMultilevel"/>
    <w:tmpl w:val="CC5EF0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0"/>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3"/>
  </w:num>
  <w:num w:numId="4">
    <w:abstractNumId w:val="0"/>
  </w:num>
  <w:num w:numId="5">
    <w:abstractNumId w:val="3"/>
  </w:num>
  <w:num w:numId="6">
    <w:abstractNumId w:val="15"/>
  </w:num>
  <w:num w:numId="7">
    <w:abstractNumId w:val="6"/>
  </w:num>
  <w:num w:numId="8">
    <w:abstractNumId w:val="7"/>
  </w:num>
  <w:num w:numId="9">
    <w:abstractNumId w:val="11"/>
  </w:num>
  <w:num w:numId="10">
    <w:abstractNumId w:val="13"/>
  </w:num>
  <w:num w:numId="11">
    <w:abstractNumId w:val="8"/>
  </w:num>
  <w:num w:numId="12">
    <w:abstractNumId w:val="14"/>
  </w:num>
  <w:num w:numId="13">
    <w:abstractNumId w:val="5"/>
  </w:num>
  <w:num w:numId="14">
    <w:abstractNumId w:val="9"/>
  </w:num>
  <w:num w:numId="15">
    <w:abstractNumId w:val="2"/>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002A3"/>
    <w:rsid w:val="0002020E"/>
    <w:rsid w:val="00033002"/>
    <w:rsid w:val="000542B5"/>
    <w:rsid w:val="00057830"/>
    <w:rsid w:val="00060A1E"/>
    <w:rsid w:val="00066E54"/>
    <w:rsid w:val="00083152"/>
    <w:rsid w:val="000855F5"/>
    <w:rsid w:val="000A0B4F"/>
    <w:rsid w:val="000A1BB2"/>
    <w:rsid w:val="000A43AD"/>
    <w:rsid w:val="000A6377"/>
    <w:rsid w:val="000B64D9"/>
    <w:rsid w:val="000C5896"/>
    <w:rsid w:val="000E3882"/>
    <w:rsid w:val="000E7F79"/>
    <w:rsid w:val="000F02C6"/>
    <w:rsid w:val="000F0C3B"/>
    <w:rsid w:val="000F614B"/>
    <w:rsid w:val="000F681A"/>
    <w:rsid w:val="00120AE7"/>
    <w:rsid w:val="001326EA"/>
    <w:rsid w:val="001331C3"/>
    <w:rsid w:val="001419B4"/>
    <w:rsid w:val="00143C77"/>
    <w:rsid w:val="001444B4"/>
    <w:rsid w:val="00145DB7"/>
    <w:rsid w:val="00150046"/>
    <w:rsid w:val="00151A5C"/>
    <w:rsid w:val="0015467C"/>
    <w:rsid w:val="00171D18"/>
    <w:rsid w:val="00173D3A"/>
    <w:rsid w:val="00175269"/>
    <w:rsid w:val="00187EFC"/>
    <w:rsid w:val="001950FD"/>
    <w:rsid w:val="001A1AD7"/>
    <w:rsid w:val="001B2167"/>
    <w:rsid w:val="001B2B6D"/>
    <w:rsid w:val="001C1E94"/>
    <w:rsid w:val="001C2D65"/>
    <w:rsid w:val="001C42C8"/>
    <w:rsid w:val="001E418A"/>
    <w:rsid w:val="00215FB6"/>
    <w:rsid w:val="00227571"/>
    <w:rsid w:val="00242EE3"/>
    <w:rsid w:val="0024605A"/>
    <w:rsid w:val="0025509A"/>
    <w:rsid w:val="00267F0B"/>
    <w:rsid w:val="002704D4"/>
    <w:rsid w:val="002906A6"/>
    <w:rsid w:val="002959BB"/>
    <w:rsid w:val="002A008A"/>
    <w:rsid w:val="002B515B"/>
    <w:rsid w:val="002B6CE7"/>
    <w:rsid w:val="002C0EFA"/>
    <w:rsid w:val="002C3DD1"/>
    <w:rsid w:val="002D1B35"/>
    <w:rsid w:val="002D1DB3"/>
    <w:rsid w:val="002D48B0"/>
    <w:rsid w:val="002D5101"/>
    <w:rsid w:val="002D59B8"/>
    <w:rsid w:val="002D66AD"/>
    <w:rsid w:val="002E096C"/>
    <w:rsid w:val="002E3D71"/>
    <w:rsid w:val="002F239E"/>
    <w:rsid w:val="002F6D29"/>
    <w:rsid w:val="002F7BA1"/>
    <w:rsid w:val="003217FB"/>
    <w:rsid w:val="00327624"/>
    <w:rsid w:val="00327E9A"/>
    <w:rsid w:val="003446FA"/>
    <w:rsid w:val="003524D2"/>
    <w:rsid w:val="00356373"/>
    <w:rsid w:val="003604C8"/>
    <w:rsid w:val="0038149C"/>
    <w:rsid w:val="00382CE0"/>
    <w:rsid w:val="00390BF2"/>
    <w:rsid w:val="003936A6"/>
    <w:rsid w:val="003D24FA"/>
    <w:rsid w:val="003E206A"/>
    <w:rsid w:val="003E31D4"/>
    <w:rsid w:val="003E63FB"/>
    <w:rsid w:val="00401B1F"/>
    <w:rsid w:val="00403893"/>
    <w:rsid w:val="00404134"/>
    <w:rsid w:val="0041309E"/>
    <w:rsid w:val="0042213D"/>
    <w:rsid w:val="00424852"/>
    <w:rsid w:val="00443149"/>
    <w:rsid w:val="0044797D"/>
    <w:rsid w:val="004767BC"/>
    <w:rsid w:val="004832F0"/>
    <w:rsid w:val="004875AA"/>
    <w:rsid w:val="00491D87"/>
    <w:rsid w:val="004B2EE1"/>
    <w:rsid w:val="004B43EE"/>
    <w:rsid w:val="004B6920"/>
    <w:rsid w:val="004D611A"/>
    <w:rsid w:val="004E0095"/>
    <w:rsid w:val="004F342E"/>
    <w:rsid w:val="004F40B8"/>
    <w:rsid w:val="00501AFA"/>
    <w:rsid w:val="0050780F"/>
    <w:rsid w:val="00507A81"/>
    <w:rsid w:val="0051705D"/>
    <w:rsid w:val="00523E4F"/>
    <w:rsid w:val="005413BC"/>
    <w:rsid w:val="00542788"/>
    <w:rsid w:val="00552277"/>
    <w:rsid w:val="00556698"/>
    <w:rsid w:val="00562DDE"/>
    <w:rsid w:val="00566C4D"/>
    <w:rsid w:val="00577714"/>
    <w:rsid w:val="00582F62"/>
    <w:rsid w:val="00583BA3"/>
    <w:rsid w:val="00587881"/>
    <w:rsid w:val="005A7295"/>
    <w:rsid w:val="005B5E81"/>
    <w:rsid w:val="005B5FD9"/>
    <w:rsid w:val="005C554D"/>
    <w:rsid w:val="005D1CDA"/>
    <w:rsid w:val="005F1486"/>
    <w:rsid w:val="00621D09"/>
    <w:rsid w:val="00632D69"/>
    <w:rsid w:val="00634CA4"/>
    <w:rsid w:val="006413E8"/>
    <w:rsid w:val="00641C37"/>
    <w:rsid w:val="00642ECF"/>
    <w:rsid w:val="006456F1"/>
    <w:rsid w:val="0065018F"/>
    <w:rsid w:val="00652E53"/>
    <w:rsid w:val="00676F59"/>
    <w:rsid w:val="00686415"/>
    <w:rsid w:val="00693C75"/>
    <w:rsid w:val="00695368"/>
    <w:rsid w:val="006A58E7"/>
    <w:rsid w:val="006A717B"/>
    <w:rsid w:val="006B114F"/>
    <w:rsid w:val="006B4C1E"/>
    <w:rsid w:val="006B50CD"/>
    <w:rsid w:val="006C5D05"/>
    <w:rsid w:val="006D13D6"/>
    <w:rsid w:val="006D4D47"/>
    <w:rsid w:val="006F1BF4"/>
    <w:rsid w:val="007055BD"/>
    <w:rsid w:val="00721684"/>
    <w:rsid w:val="00733856"/>
    <w:rsid w:val="00733D59"/>
    <w:rsid w:val="00737007"/>
    <w:rsid w:val="00737BF0"/>
    <w:rsid w:val="00744809"/>
    <w:rsid w:val="007448B5"/>
    <w:rsid w:val="00747169"/>
    <w:rsid w:val="007601FC"/>
    <w:rsid w:val="00760BC1"/>
    <w:rsid w:val="00761197"/>
    <w:rsid w:val="007678ED"/>
    <w:rsid w:val="007718D3"/>
    <w:rsid w:val="00772AE9"/>
    <w:rsid w:val="00776A83"/>
    <w:rsid w:val="007C2B7C"/>
    <w:rsid w:val="007C2DD9"/>
    <w:rsid w:val="007C47FF"/>
    <w:rsid w:val="007C6FAE"/>
    <w:rsid w:val="007D662B"/>
    <w:rsid w:val="007D7466"/>
    <w:rsid w:val="007E338C"/>
    <w:rsid w:val="007E3E70"/>
    <w:rsid w:val="007E3EF6"/>
    <w:rsid w:val="007E4B12"/>
    <w:rsid w:val="007F2586"/>
    <w:rsid w:val="00824226"/>
    <w:rsid w:val="00825070"/>
    <w:rsid w:val="00825F2D"/>
    <w:rsid w:val="008307A4"/>
    <w:rsid w:val="00831F72"/>
    <w:rsid w:val="00837F46"/>
    <w:rsid w:val="008430AB"/>
    <w:rsid w:val="00846D0C"/>
    <w:rsid w:val="00847DF8"/>
    <w:rsid w:val="00857B6F"/>
    <w:rsid w:val="00860484"/>
    <w:rsid w:val="00865D93"/>
    <w:rsid w:val="0087629C"/>
    <w:rsid w:val="00896AB4"/>
    <w:rsid w:val="008A7182"/>
    <w:rsid w:val="008A76D4"/>
    <w:rsid w:val="008B17C7"/>
    <w:rsid w:val="008B5566"/>
    <w:rsid w:val="008B671C"/>
    <w:rsid w:val="008D1873"/>
    <w:rsid w:val="008E508A"/>
    <w:rsid w:val="008E6962"/>
    <w:rsid w:val="008F36D6"/>
    <w:rsid w:val="009040B7"/>
    <w:rsid w:val="00904914"/>
    <w:rsid w:val="009075A4"/>
    <w:rsid w:val="00913497"/>
    <w:rsid w:val="009169F9"/>
    <w:rsid w:val="009177B0"/>
    <w:rsid w:val="00932822"/>
    <w:rsid w:val="00935599"/>
    <w:rsid w:val="00935FE2"/>
    <w:rsid w:val="0093605C"/>
    <w:rsid w:val="009405CE"/>
    <w:rsid w:val="00940F18"/>
    <w:rsid w:val="009440E4"/>
    <w:rsid w:val="00954105"/>
    <w:rsid w:val="00960935"/>
    <w:rsid w:val="00960D0F"/>
    <w:rsid w:val="00962B81"/>
    <w:rsid w:val="00965077"/>
    <w:rsid w:val="009740D6"/>
    <w:rsid w:val="00977C84"/>
    <w:rsid w:val="00981D81"/>
    <w:rsid w:val="00983395"/>
    <w:rsid w:val="009A01EF"/>
    <w:rsid w:val="009A0D85"/>
    <w:rsid w:val="009A3D17"/>
    <w:rsid w:val="009B2337"/>
    <w:rsid w:val="009B4EE0"/>
    <w:rsid w:val="009B6F4D"/>
    <w:rsid w:val="009C0D64"/>
    <w:rsid w:val="009C20F0"/>
    <w:rsid w:val="009D3C6C"/>
    <w:rsid w:val="009F04C4"/>
    <w:rsid w:val="009F5DF6"/>
    <w:rsid w:val="00A00560"/>
    <w:rsid w:val="00A16942"/>
    <w:rsid w:val="00A263BA"/>
    <w:rsid w:val="00A32A45"/>
    <w:rsid w:val="00A32F43"/>
    <w:rsid w:val="00A35079"/>
    <w:rsid w:val="00A44C56"/>
    <w:rsid w:val="00A605DB"/>
    <w:rsid w:val="00A626ED"/>
    <w:rsid w:val="00A63769"/>
    <w:rsid w:val="00A64114"/>
    <w:rsid w:val="00A64689"/>
    <w:rsid w:val="00A65C36"/>
    <w:rsid w:val="00A665CA"/>
    <w:rsid w:val="00A67445"/>
    <w:rsid w:val="00A70F58"/>
    <w:rsid w:val="00A71083"/>
    <w:rsid w:val="00A72F21"/>
    <w:rsid w:val="00A81DC9"/>
    <w:rsid w:val="00A84D84"/>
    <w:rsid w:val="00A902BA"/>
    <w:rsid w:val="00A96723"/>
    <w:rsid w:val="00AA18DC"/>
    <w:rsid w:val="00AA40A0"/>
    <w:rsid w:val="00AA5D2F"/>
    <w:rsid w:val="00AC2129"/>
    <w:rsid w:val="00AC5DA1"/>
    <w:rsid w:val="00AC60A0"/>
    <w:rsid w:val="00AF0053"/>
    <w:rsid w:val="00AF1F99"/>
    <w:rsid w:val="00AF47B4"/>
    <w:rsid w:val="00AF6204"/>
    <w:rsid w:val="00AF6D5B"/>
    <w:rsid w:val="00B04663"/>
    <w:rsid w:val="00B1191F"/>
    <w:rsid w:val="00B24755"/>
    <w:rsid w:val="00B24F39"/>
    <w:rsid w:val="00B261FC"/>
    <w:rsid w:val="00B26C45"/>
    <w:rsid w:val="00B32612"/>
    <w:rsid w:val="00B42C7C"/>
    <w:rsid w:val="00B46016"/>
    <w:rsid w:val="00B50C85"/>
    <w:rsid w:val="00B54EB0"/>
    <w:rsid w:val="00B5618F"/>
    <w:rsid w:val="00B61C6A"/>
    <w:rsid w:val="00B70D98"/>
    <w:rsid w:val="00B778A2"/>
    <w:rsid w:val="00B8084D"/>
    <w:rsid w:val="00B81ED6"/>
    <w:rsid w:val="00B850AF"/>
    <w:rsid w:val="00B87843"/>
    <w:rsid w:val="00B91CAD"/>
    <w:rsid w:val="00B957DF"/>
    <w:rsid w:val="00BA3983"/>
    <w:rsid w:val="00BA4F59"/>
    <w:rsid w:val="00BB0BFF"/>
    <w:rsid w:val="00BC79A5"/>
    <w:rsid w:val="00BC7BB5"/>
    <w:rsid w:val="00BD1ED1"/>
    <w:rsid w:val="00BD7045"/>
    <w:rsid w:val="00BE3CD9"/>
    <w:rsid w:val="00BE69D9"/>
    <w:rsid w:val="00BF2A76"/>
    <w:rsid w:val="00C15178"/>
    <w:rsid w:val="00C209CE"/>
    <w:rsid w:val="00C36B25"/>
    <w:rsid w:val="00C40B6D"/>
    <w:rsid w:val="00C464EC"/>
    <w:rsid w:val="00C53A3B"/>
    <w:rsid w:val="00C60A71"/>
    <w:rsid w:val="00C60DAE"/>
    <w:rsid w:val="00C65046"/>
    <w:rsid w:val="00C65AB2"/>
    <w:rsid w:val="00C7076E"/>
    <w:rsid w:val="00C716E6"/>
    <w:rsid w:val="00C74D90"/>
    <w:rsid w:val="00C77574"/>
    <w:rsid w:val="00C77B5D"/>
    <w:rsid w:val="00C80095"/>
    <w:rsid w:val="00C80DB6"/>
    <w:rsid w:val="00C844CE"/>
    <w:rsid w:val="00C92FD6"/>
    <w:rsid w:val="00C93B50"/>
    <w:rsid w:val="00C949A6"/>
    <w:rsid w:val="00CA0892"/>
    <w:rsid w:val="00CD2D08"/>
    <w:rsid w:val="00CF0A75"/>
    <w:rsid w:val="00CF7092"/>
    <w:rsid w:val="00D0009B"/>
    <w:rsid w:val="00D0508F"/>
    <w:rsid w:val="00D12A10"/>
    <w:rsid w:val="00D21E45"/>
    <w:rsid w:val="00D27C08"/>
    <w:rsid w:val="00D60ED9"/>
    <w:rsid w:val="00D62423"/>
    <w:rsid w:val="00D63B50"/>
    <w:rsid w:val="00D72B20"/>
    <w:rsid w:val="00D7728A"/>
    <w:rsid w:val="00D80601"/>
    <w:rsid w:val="00D814C9"/>
    <w:rsid w:val="00D9141A"/>
    <w:rsid w:val="00DA402F"/>
    <w:rsid w:val="00DB7718"/>
    <w:rsid w:val="00DC1373"/>
    <w:rsid w:val="00DD591F"/>
    <w:rsid w:val="00DE703D"/>
    <w:rsid w:val="00DE7575"/>
    <w:rsid w:val="00DF3822"/>
    <w:rsid w:val="00DF3FE6"/>
    <w:rsid w:val="00DF40C0"/>
    <w:rsid w:val="00DF4D4C"/>
    <w:rsid w:val="00DF5D39"/>
    <w:rsid w:val="00DF78F4"/>
    <w:rsid w:val="00E015A4"/>
    <w:rsid w:val="00E109B0"/>
    <w:rsid w:val="00E20AC7"/>
    <w:rsid w:val="00E22ED3"/>
    <w:rsid w:val="00E260E6"/>
    <w:rsid w:val="00E26E15"/>
    <w:rsid w:val="00E32363"/>
    <w:rsid w:val="00E34E2A"/>
    <w:rsid w:val="00E366B1"/>
    <w:rsid w:val="00E46F42"/>
    <w:rsid w:val="00E569E4"/>
    <w:rsid w:val="00E652B7"/>
    <w:rsid w:val="00E67E1F"/>
    <w:rsid w:val="00E847CC"/>
    <w:rsid w:val="00E96EA0"/>
    <w:rsid w:val="00EA085C"/>
    <w:rsid w:val="00EA16E2"/>
    <w:rsid w:val="00EA26F3"/>
    <w:rsid w:val="00EA58E9"/>
    <w:rsid w:val="00EB2C7F"/>
    <w:rsid w:val="00EC0CB4"/>
    <w:rsid w:val="00EE5F33"/>
    <w:rsid w:val="00F06258"/>
    <w:rsid w:val="00F12239"/>
    <w:rsid w:val="00F22DAC"/>
    <w:rsid w:val="00F25193"/>
    <w:rsid w:val="00F25B49"/>
    <w:rsid w:val="00F37D50"/>
    <w:rsid w:val="00F4448F"/>
    <w:rsid w:val="00F500E8"/>
    <w:rsid w:val="00F65583"/>
    <w:rsid w:val="00F779B4"/>
    <w:rsid w:val="00FB471B"/>
    <w:rsid w:val="00FB4EA2"/>
    <w:rsid w:val="00FC09CC"/>
    <w:rsid w:val="00FC368F"/>
    <w:rsid w:val="00FD0A91"/>
    <w:rsid w:val="00FD15A6"/>
    <w:rsid w:val="00FE704E"/>
    <w:rsid w:val="00FE71F0"/>
    <w:rsid w:val="00FF2488"/>
    <w:rsid w:val="00FF58D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DDF35"/>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link w:val="berschrift1Zchn"/>
    <w:uiPriority w:val="9"/>
    <w:qFormat/>
    <w:rsid w:val="00DE7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rsid w:val="004038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786" w:hanging="360"/>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styleId="Hervorhebung">
    <w:name w:val="Emphasis"/>
    <w:basedOn w:val="Absatz-Standardschriftart"/>
    <w:uiPriority w:val="20"/>
    <w:qFormat/>
    <w:rsid w:val="00057830"/>
    <w:rPr>
      <w:i/>
      <w:iCs/>
    </w:rPr>
  </w:style>
  <w:style w:type="paragraph" w:styleId="StandardWeb">
    <w:name w:val="Normal (Web)"/>
    <w:basedOn w:val="Standard"/>
    <w:uiPriority w:val="99"/>
    <w:semiHidden/>
    <w:unhideWhenUsed/>
    <w:rsid w:val="009D3C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D24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24FA"/>
    <w:rPr>
      <w:rFonts w:ascii="Segoe UI" w:hAnsi="Segoe UI" w:cs="Segoe UI"/>
      <w:sz w:val="18"/>
      <w:szCs w:val="18"/>
    </w:rPr>
  </w:style>
  <w:style w:type="paragraph" w:customStyle="1" w:styleId="Press5-Body">
    <w:name w:val="Press 5 - Body"/>
    <w:basedOn w:val="Standard"/>
    <w:autoRedefine/>
    <w:qFormat/>
    <w:rsid w:val="00AF6D5B"/>
    <w:pPr>
      <w:suppressAutoHyphens/>
      <w:spacing w:after="360" w:line="360" w:lineRule="auto"/>
    </w:pPr>
    <w:rPr>
      <w:rFonts w:ascii="Arial" w:eastAsia="Times New Roman" w:hAnsi="Arial" w:cs="Times New Roman"/>
      <w:szCs w:val="24"/>
      <w:lang w:eastAsia="de-DE"/>
    </w:rPr>
  </w:style>
  <w:style w:type="paragraph" w:customStyle="1" w:styleId="LHbase-type11ptregular">
    <w:name w:val="LH_base-type 11pt regular"/>
    <w:qFormat/>
    <w:rsid w:val="00C65046"/>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styleId="Aufzhlungszeichen">
    <w:name w:val="List Bullet"/>
    <w:basedOn w:val="Standard"/>
    <w:uiPriority w:val="99"/>
    <w:unhideWhenUsed/>
    <w:rsid w:val="0050780F"/>
    <w:pPr>
      <w:numPr>
        <w:numId w:val="4"/>
      </w:numPr>
      <w:contextualSpacing/>
    </w:pPr>
  </w:style>
  <w:style w:type="character" w:customStyle="1" w:styleId="berschrift1Zchn">
    <w:name w:val="Überschrift 1 Zchn"/>
    <w:basedOn w:val="Absatz-Standardschriftart"/>
    <w:link w:val="berschrift1"/>
    <w:uiPriority w:val="9"/>
    <w:rsid w:val="00DE757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03893"/>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3217FB"/>
    <w:pPr>
      <w:spacing w:after="0" w:line="240" w:lineRule="auto"/>
      <w:ind w:left="720"/>
    </w:pPr>
    <w:rPr>
      <w:rFonts w:ascii="Calibri" w:eastAsiaTheme="minorHAnsi" w:hAnsi="Calibri" w:cs="Calibri"/>
      <w:lang w:eastAsia="en-US"/>
    </w:rPr>
  </w:style>
  <w:style w:type="character" w:styleId="Fett">
    <w:name w:val="Strong"/>
    <w:basedOn w:val="Absatz-Standardschriftart"/>
    <w:uiPriority w:val="22"/>
    <w:qFormat/>
    <w:rsid w:val="009740D6"/>
    <w:rPr>
      <w:b/>
      <w:bCs/>
    </w:rPr>
  </w:style>
  <w:style w:type="character" w:styleId="Kommentarzeichen">
    <w:name w:val="annotation reference"/>
    <w:basedOn w:val="Absatz-Standardschriftart"/>
    <w:uiPriority w:val="99"/>
    <w:semiHidden/>
    <w:unhideWhenUsed/>
    <w:rsid w:val="00776A83"/>
    <w:rPr>
      <w:sz w:val="16"/>
      <w:szCs w:val="16"/>
    </w:rPr>
  </w:style>
  <w:style w:type="paragraph" w:styleId="Kommentartext">
    <w:name w:val="annotation text"/>
    <w:basedOn w:val="Standard"/>
    <w:link w:val="KommentartextZchn"/>
    <w:uiPriority w:val="99"/>
    <w:semiHidden/>
    <w:unhideWhenUsed/>
    <w:rsid w:val="00776A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A83"/>
    <w:rPr>
      <w:sz w:val="20"/>
      <w:szCs w:val="20"/>
    </w:rPr>
  </w:style>
  <w:style w:type="paragraph" w:styleId="Kommentarthema">
    <w:name w:val="annotation subject"/>
    <w:basedOn w:val="Kommentartext"/>
    <w:next w:val="Kommentartext"/>
    <w:link w:val="KommentarthemaZchn"/>
    <w:uiPriority w:val="99"/>
    <w:semiHidden/>
    <w:unhideWhenUsed/>
    <w:rsid w:val="00776A83"/>
    <w:rPr>
      <w:b/>
      <w:bCs/>
    </w:rPr>
  </w:style>
  <w:style w:type="character" w:customStyle="1" w:styleId="KommentarthemaZchn">
    <w:name w:val="Kommentarthema Zchn"/>
    <w:basedOn w:val="KommentartextZchn"/>
    <w:link w:val="Kommentarthema"/>
    <w:uiPriority w:val="99"/>
    <w:semiHidden/>
    <w:rsid w:val="00776A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439">
      <w:bodyDiv w:val="1"/>
      <w:marLeft w:val="0"/>
      <w:marRight w:val="0"/>
      <w:marTop w:val="0"/>
      <w:marBottom w:val="0"/>
      <w:divBdr>
        <w:top w:val="none" w:sz="0" w:space="0" w:color="auto"/>
        <w:left w:val="none" w:sz="0" w:space="0" w:color="auto"/>
        <w:bottom w:val="none" w:sz="0" w:space="0" w:color="auto"/>
        <w:right w:val="none" w:sz="0" w:space="0" w:color="auto"/>
      </w:divBdr>
    </w:div>
    <w:div w:id="310060468">
      <w:bodyDiv w:val="1"/>
      <w:marLeft w:val="0"/>
      <w:marRight w:val="0"/>
      <w:marTop w:val="0"/>
      <w:marBottom w:val="0"/>
      <w:divBdr>
        <w:top w:val="none" w:sz="0" w:space="0" w:color="auto"/>
        <w:left w:val="none" w:sz="0" w:space="0" w:color="auto"/>
        <w:bottom w:val="none" w:sz="0" w:space="0" w:color="auto"/>
        <w:right w:val="none" w:sz="0" w:space="0" w:color="auto"/>
      </w:divBdr>
    </w:div>
    <w:div w:id="349794765">
      <w:bodyDiv w:val="1"/>
      <w:marLeft w:val="0"/>
      <w:marRight w:val="0"/>
      <w:marTop w:val="0"/>
      <w:marBottom w:val="0"/>
      <w:divBdr>
        <w:top w:val="none" w:sz="0" w:space="0" w:color="auto"/>
        <w:left w:val="none" w:sz="0" w:space="0" w:color="auto"/>
        <w:bottom w:val="none" w:sz="0" w:space="0" w:color="auto"/>
        <w:right w:val="none" w:sz="0" w:space="0" w:color="auto"/>
      </w:divBdr>
      <w:divsChild>
        <w:div w:id="805970369">
          <w:marLeft w:val="0"/>
          <w:marRight w:val="0"/>
          <w:marTop w:val="0"/>
          <w:marBottom w:val="0"/>
          <w:divBdr>
            <w:top w:val="none" w:sz="0" w:space="0" w:color="auto"/>
            <w:left w:val="none" w:sz="0" w:space="0" w:color="auto"/>
            <w:bottom w:val="none" w:sz="0" w:space="0" w:color="auto"/>
            <w:right w:val="none" w:sz="0" w:space="0" w:color="auto"/>
          </w:divBdr>
          <w:divsChild>
            <w:div w:id="623313951">
              <w:marLeft w:val="0"/>
              <w:marRight w:val="0"/>
              <w:marTop w:val="0"/>
              <w:marBottom w:val="0"/>
              <w:divBdr>
                <w:top w:val="none" w:sz="0" w:space="0" w:color="auto"/>
                <w:left w:val="none" w:sz="0" w:space="0" w:color="auto"/>
                <w:bottom w:val="none" w:sz="0" w:space="0" w:color="auto"/>
                <w:right w:val="none" w:sz="0" w:space="0" w:color="auto"/>
              </w:divBdr>
              <w:divsChild>
                <w:div w:id="881601426">
                  <w:marLeft w:val="0"/>
                  <w:marRight w:val="0"/>
                  <w:marTop w:val="0"/>
                  <w:marBottom w:val="0"/>
                  <w:divBdr>
                    <w:top w:val="none" w:sz="0" w:space="0" w:color="auto"/>
                    <w:left w:val="none" w:sz="0" w:space="0" w:color="auto"/>
                    <w:bottom w:val="none" w:sz="0" w:space="0" w:color="auto"/>
                    <w:right w:val="none" w:sz="0" w:space="0" w:color="auto"/>
                  </w:divBdr>
                  <w:divsChild>
                    <w:div w:id="1298603348">
                      <w:marLeft w:val="0"/>
                      <w:marRight w:val="0"/>
                      <w:marTop w:val="0"/>
                      <w:marBottom w:val="0"/>
                      <w:divBdr>
                        <w:top w:val="none" w:sz="0" w:space="0" w:color="auto"/>
                        <w:left w:val="none" w:sz="0" w:space="0" w:color="auto"/>
                        <w:bottom w:val="none" w:sz="0" w:space="0" w:color="auto"/>
                        <w:right w:val="none" w:sz="0" w:space="0" w:color="auto"/>
                      </w:divBdr>
                      <w:divsChild>
                        <w:div w:id="855850320">
                          <w:marLeft w:val="0"/>
                          <w:marRight w:val="0"/>
                          <w:marTop w:val="0"/>
                          <w:marBottom w:val="0"/>
                          <w:divBdr>
                            <w:top w:val="none" w:sz="0" w:space="0" w:color="auto"/>
                            <w:left w:val="none" w:sz="0" w:space="0" w:color="auto"/>
                            <w:bottom w:val="none" w:sz="0" w:space="0" w:color="auto"/>
                            <w:right w:val="none" w:sz="0" w:space="0" w:color="auto"/>
                          </w:divBdr>
                          <w:divsChild>
                            <w:div w:id="912278184">
                              <w:marLeft w:val="1187"/>
                              <w:marRight w:val="0"/>
                              <w:marTop w:val="0"/>
                              <w:marBottom w:val="0"/>
                              <w:divBdr>
                                <w:top w:val="none" w:sz="0" w:space="0" w:color="auto"/>
                                <w:left w:val="none" w:sz="0" w:space="0" w:color="auto"/>
                                <w:bottom w:val="none" w:sz="0" w:space="0" w:color="auto"/>
                                <w:right w:val="none" w:sz="0" w:space="0" w:color="auto"/>
                              </w:divBdr>
                              <w:divsChild>
                                <w:div w:id="520516234">
                                  <w:marLeft w:val="0"/>
                                  <w:marRight w:val="0"/>
                                  <w:marTop w:val="0"/>
                                  <w:marBottom w:val="0"/>
                                  <w:divBdr>
                                    <w:top w:val="none" w:sz="0" w:space="0" w:color="auto"/>
                                    <w:left w:val="none" w:sz="0" w:space="0" w:color="auto"/>
                                    <w:bottom w:val="none" w:sz="0" w:space="0" w:color="auto"/>
                                    <w:right w:val="none" w:sz="0" w:space="0" w:color="auto"/>
                                  </w:divBdr>
                                  <w:divsChild>
                                    <w:div w:id="21385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182642">
          <w:marLeft w:val="0"/>
          <w:marRight w:val="0"/>
          <w:marTop w:val="0"/>
          <w:marBottom w:val="0"/>
          <w:divBdr>
            <w:top w:val="none" w:sz="0" w:space="0" w:color="auto"/>
            <w:left w:val="none" w:sz="0" w:space="0" w:color="auto"/>
            <w:bottom w:val="none" w:sz="0" w:space="0" w:color="auto"/>
            <w:right w:val="none" w:sz="0" w:space="0" w:color="auto"/>
          </w:divBdr>
          <w:divsChild>
            <w:div w:id="1892111361">
              <w:marLeft w:val="0"/>
              <w:marRight w:val="0"/>
              <w:marTop w:val="0"/>
              <w:marBottom w:val="0"/>
              <w:divBdr>
                <w:top w:val="none" w:sz="0" w:space="0" w:color="auto"/>
                <w:left w:val="none" w:sz="0" w:space="0" w:color="auto"/>
                <w:bottom w:val="none" w:sz="0" w:space="0" w:color="auto"/>
                <w:right w:val="none" w:sz="0" w:space="0" w:color="auto"/>
              </w:divBdr>
              <w:divsChild>
                <w:div w:id="489099875">
                  <w:marLeft w:val="0"/>
                  <w:marRight w:val="0"/>
                  <w:marTop w:val="0"/>
                  <w:marBottom w:val="0"/>
                  <w:divBdr>
                    <w:top w:val="none" w:sz="0" w:space="0" w:color="auto"/>
                    <w:left w:val="none" w:sz="0" w:space="0" w:color="auto"/>
                    <w:bottom w:val="none" w:sz="0" w:space="0" w:color="auto"/>
                    <w:right w:val="none" w:sz="0" w:space="0" w:color="auto"/>
                  </w:divBdr>
                  <w:divsChild>
                    <w:div w:id="528570692">
                      <w:marLeft w:val="0"/>
                      <w:marRight w:val="0"/>
                      <w:marTop w:val="0"/>
                      <w:marBottom w:val="0"/>
                      <w:divBdr>
                        <w:top w:val="none" w:sz="0" w:space="0" w:color="auto"/>
                        <w:left w:val="none" w:sz="0" w:space="0" w:color="auto"/>
                        <w:bottom w:val="none" w:sz="0" w:space="0" w:color="auto"/>
                        <w:right w:val="none" w:sz="0" w:space="0" w:color="auto"/>
                      </w:divBdr>
                      <w:divsChild>
                        <w:div w:id="2089761954">
                          <w:marLeft w:val="0"/>
                          <w:marRight w:val="0"/>
                          <w:marTop w:val="0"/>
                          <w:marBottom w:val="0"/>
                          <w:divBdr>
                            <w:top w:val="none" w:sz="0" w:space="0" w:color="auto"/>
                            <w:left w:val="none" w:sz="0" w:space="0" w:color="auto"/>
                            <w:bottom w:val="none" w:sz="0" w:space="0" w:color="auto"/>
                            <w:right w:val="none" w:sz="0" w:space="0" w:color="auto"/>
                          </w:divBdr>
                          <w:divsChild>
                            <w:div w:id="25958028">
                              <w:marLeft w:val="1187"/>
                              <w:marRight w:val="0"/>
                              <w:marTop w:val="0"/>
                              <w:marBottom w:val="0"/>
                              <w:divBdr>
                                <w:top w:val="none" w:sz="0" w:space="0" w:color="auto"/>
                                <w:left w:val="none" w:sz="0" w:space="0" w:color="auto"/>
                                <w:bottom w:val="none" w:sz="0" w:space="0" w:color="auto"/>
                                <w:right w:val="none" w:sz="0" w:space="0" w:color="auto"/>
                              </w:divBdr>
                              <w:divsChild>
                                <w:div w:id="18561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288449">
          <w:marLeft w:val="0"/>
          <w:marRight w:val="0"/>
          <w:marTop w:val="0"/>
          <w:marBottom w:val="0"/>
          <w:divBdr>
            <w:top w:val="none" w:sz="0" w:space="0" w:color="auto"/>
            <w:left w:val="none" w:sz="0" w:space="0" w:color="auto"/>
            <w:bottom w:val="none" w:sz="0" w:space="0" w:color="auto"/>
            <w:right w:val="none" w:sz="0" w:space="0" w:color="auto"/>
          </w:divBdr>
          <w:divsChild>
            <w:div w:id="810907256">
              <w:marLeft w:val="0"/>
              <w:marRight w:val="0"/>
              <w:marTop w:val="0"/>
              <w:marBottom w:val="0"/>
              <w:divBdr>
                <w:top w:val="none" w:sz="0" w:space="0" w:color="auto"/>
                <w:left w:val="none" w:sz="0" w:space="0" w:color="auto"/>
                <w:bottom w:val="none" w:sz="0" w:space="0" w:color="auto"/>
                <w:right w:val="none" w:sz="0" w:space="0" w:color="auto"/>
              </w:divBdr>
              <w:divsChild>
                <w:div w:id="2009674006">
                  <w:marLeft w:val="0"/>
                  <w:marRight w:val="0"/>
                  <w:marTop w:val="0"/>
                  <w:marBottom w:val="0"/>
                  <w:divBdr>
                    <w:top w:val="none" w:sz="0" w:space="0" w:color="auto"/>
                    <w:left w:val="none" w:sz="0" w:space="0" w:color="auto"/>
                    <w:bottom w:val="none" w:sz="0" w:space="0" w:color="auto"/>
                    <w:right w:val="none" w:sz="0" w:space="0" w:color="auto"/>
                  </w:divBdr>
                  <w:divsChild>
                    <w:div w:id="1965690987">
                      <w:marLeft w:val="0"/>
                      <w:marRight w:val="0"/>
                      <w:marTop w:val="0"/>
                      <w:marBottom w:val="0"/>
                      <w:divBdr>
                        <w:top w:val="none" w:sz="0" w:space="0" w:color="auto"/>
                        <w:left w:val="none" w:sz="0" w:space="0" w:color="auto"/>
                        <w:bottom w:val="none" w:sz="0" w:space="0" w:color="auto"/>
                        <w:right w:val="none" w:sz="0" w:space="0" w:color="auto"/>
                      </w:divBdr>
                      <w:divsChild>
                        <w:div w:id="340667448">
                          <w:marLeft w:val="0"/>
                          <w:marRight w:val="0"/>
                          <w:marTop w:val="0"/>
                          <w:marBottom w:val="0"/>
                          <w:divBdr>
                            <w:top w:val="none" w:sz="0" w:space="0" w:color="auto"/>
                            <w:left w:val="none" w:sz="0" w:space="0" w:color="auto"/>
                            <w:bottom w:val="none" w:sz="0" w:space="0" w:color="auto"/>
                            <w:right w:val="none" w:sz="0" w:space="0" w:color="auto"/>
                          </w:divBdr>
                          <w:divsChild>
                            <w:div w:id="144055412">
                              <w:marLeft w:val="1187"/>
                              <w:marRight w:val="0"/>
                              <w:marTop w:val="0"/>
                              <w:marBottom w:val="0"/>
                              <w:divBdr>
                                <w:top w:val="none" w:sz="0" w:space="0" w:color="auto"/>
                                <w:left w:val="none" w:sz="0" w:space="0" w:color="auto"/>
                                <w:bottom w:val="none" w:sz="0" w:space="0" w:color="auto"/>
                                <w:right w:val="none" w:sz="0" w:space="0" w:color="auto"/>
                              </w:divBdr>
                              <w:divsChild>
                                <w:div w:id="589588233">
                                  <w:marLeft w:val="0"/>
                                  <w:marRight w:val="0"/>
                                  <w:marTop w:val="0"/>
                                  <w:marBottom w:val="0"/>
                                  <w:divBdr>
                                    <w:top w:val="none" w:sz="0" w:space="0" w:color="auto"/>
                                    <w:left w:val="none" w:sz="0" w:space="0" w:color="auto"/>
                                    <w:bottom w:val="none" w:sz="0" w:space="0" w:color="auto"/>
                                    <w:right w:val="none" w:sz="0" w:space="0" w:color="auto"/>
                                  </w:divBdr>
                                </w:div>
                                <w:div w:id="390159192">
                                  <w:marLeft w:val="0"/>
                                  <w:marRight w:val="0"/>
                                  <w:marTop w:val="0"/>
                                  <w:marBottom w:val="0"/>
                                  <w:divBdr>
                                    <w:top w:val="none" w:sz="0" w:space="0" w:color="auto"/>
                                    <w:left w:val="none" w:sz="0" w:space="0" w:color="auto"/>
                                    <w:bottom w:val="none" w:sz="0" w:space="0" w:color="auto"/>
                                    <w:right w:val="none" w:sz="0" w:space="0" w:color="auto"/>
                                  </w:divBdr>
                                  <w:divsChild>
                                    <w:div w:id="1899240510">
                                      <w:marLeft w:val="0"/>
                                      <w:marRight w:val="0"/>
                                      <w:marTop w:val="0"/>
                                      <w:marBottom w:val="0"/>
                                      <w:divBdr>
                                        <w:top w:val="none" w:sz="0" w:space="0" w:color="auto"/>
                                        <w:left w:val="none" w:sz="0" w:space="0" w:color="auto"/>
                                        <w:bottom w:val="none" w:sz="0" w:space="0" w:color="auto"/>
                                        <w:right w:val="none" w:sz="0" w:space="0" w:color="auto"/>
                                      </w:divBdr>
                                    </w:div>
                                  </w:divsChild>
                                </w:div>
                                <w:div w:id="1336768019">
                                  <w:marLeft w:val="0"/>
                                  <w:marRight w:val="0"/>
                                  <w:marTop w:val="0"/>
                                  <w:marBottom w:val="0"/>
                                  <w:divBdr>
                                    <w:top w:val="none" w:sz="0" w:space="0" w:color="auto"/>
                                    <w:left w:val="none" w:sz="0" w:space="0" w:color="auto"/>
                                    <w:bottom w:val="none" w:sz="0" w:space="0" w:color="auto"/>
                                    <w:right w:val="none" w:sz="0" w:space="0" w:color="auto"/>
                                  </w:divBdr>
                                </w:div>
                                <w:div w:id="1453867710">
                                  <w:marLeft w:val="0"/>
                                  <w:marRight w:val="0"/>
                                  <w:marTop w:val="0"/>
                                  <w:marBottom w:val="0"/>
                                  <w:divBdr>
                                    <w:top w:val="none" w:sz="0" w:space="0" w:color="auto"/>
                                    <w:left w:val="none" w:sz="0" w:space="0" w:color="auto"/>
                                    <w:bottom w:val="none" w:sz="0" w:space="0" w:color="auto"/>
                                    <w:right w:val="none" w:sz="0" w:space="0" w:color="auto"/>
                                  </w:divBdr>
                                  <w:divsChild>
                                    <w:div w:id="1784227011">
                                      <w:marLeft w:val="0"/>
                                      <w:marRight w:val="0"/>
                                      <w:marTop w:val="0"/>
                                      <w:marBottom w:val="0"/>
                                      <w:divBdr>
                                        <w:top w:val="none" w:sz="0" w:space="0" w:color="auto"/>
                                        <w:left w:val="none" w:sz="0" w:space="0" w:color="auto"/>
                                        <w:bottom w:val="none" w:sz="0" w:space="0" w:color="auto"/>
                                        <w:right w:val="none" w:sz="0" w:space="0" w:color="auto"/>
                                      </w:divBdr>
                                    </w:div>
                                  </w:divsChild>
                                </w:div>
                                <w:div w:id="300502500">
                                  <w:marLeft w:val="0"/>
                                  <w:marRight w:val="0"/>
                                  <w:marTop w:val="0"/>
                                  <w:marBottom w:val="0"/>
                                  <w:divBdr>
                                    <w:top w:val="none" w:sz="0" w:space="0" w:color="auto"/>
                                    <w:left w:val="none" w:sz="0" w:space="0" w:color="auto"/>
                                    <w:bottom w:val="none" w:sz="0" w:space="0" w:color="auto"/>
                                    <w:right w:val="none" w:sz="0" w:space="0" w:color="auto"/>
                                  </w:divBdr>
                                </w:div>
                                <w:div w:id="1438940786">
                                  <w:marLeft w:val="0"/>
                                  <w:marRight w:val="0"/>
                                  <w:marTop w:val="0"/>
                                  <w:marBottom w:val="0"/>
                                  <w:divBdr>
                                    <w:top w:val="none" w:sz="0" w:space="0" w:color="auto"/>
                                    <w:left w:val="none" w:sz="0" w:space="0" w:color="auto"/>
                                    <w:bottom w:val="none" w:sz="0" w:space="0" w:color="auto"/>
                                    <w:right w:val="none" w:sz="0" w:space="0" w:color="auto"/>
                                  </w:divBdr>
                                  <w:divsChild>
                                    <w:div w:id="12717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50886">
          <w:marLeft w:val="0"/>
          <w:marRight w:val="0"/>
          <w:marTop w:val="0"/>
          <w:marBottom w:val="0"/>
          <w:divBdr>
            <w:top w:val="none" w:sz="0" w:space="0" w:color="auto"/>
            <w:left w:val="none" w:sz="0" w:space="0" w:color="auto"/>
            <w:bottom w:val="none" w:sz="0" w:space="0" w:color="auto"/>
            <w:right w:val="none" w:sz="0" w:space="0" w:color="auto"/>
          </w:divBdr>
          <w:divsChild>
            <w:div w:id="226383933">
              <w:marLeft w:val="0"/>
              <w:marRight w:val="0"/>
              <w:marTop w:val="0"/>
              <w:marBottom w:val="0"/>
              <w:divBdr>
                <w:top w:val="none" w:sz="0" w:space="0" w:color="auto"/>
                <w:left w:val="none" w:sz="0" w:space="0" w:color="auto"/>
                <w:bottom w:val="none" w:sz="0" w:space="0" w:color="auto"/>
                <w:right w:val="none" w:sz="0" w:space="0" w:color="auto"/>
              </w:divBdr>
              <w:divsChild>
                <w:div w:id="943270605">
                  <w:marLeft w:val="0"/>
                  <w:marRight w:val="0"/>
                  <w:marTop w:val="0"/>
                  <w:marBottom w:val="0"/>
                  <w:divBdr>
                    <w:top w:val="none" w:sz="0" w:space="0" w:color="auto"/>
                    <w:left w:val="none" w:sz="0" w:space="0" w:color="auto"/>
                    <w:bottom w:val="none" w:sz="0" w:space="0" w:color="auto"/>
                    <w:right w:val="none" w:sz="0" w:space="0" w:color="auto"/>
                  </w:divBdr>
                  <w:divsChild>
                    <w:div w:id="1763260101">
                      <w:marLeft w:val="0"/>
                      <w:marRight w:val="0"/>
                      <w:marTop w:val="0"/>
                      <w:marBottom w:val="0"/>
                      <w:divBdr>
                        <w:top w:val="none" w:sz="0" w:space="0" w:color="auto"/>
                        <w:left w:val="none" w:sz="0" w:space="0" w:color="auto"/>
                        <w:bottom w:val="none" w:sz="0" w:space="0" w:color="auto"/>
                        <w:right w:val="none" w:sz="0" w:space="0" w:color="auto"/>
                      </w:divBdr>
                      <w:divsChild>
                        <w:div w:id="1320229499">
                          <w:marLeft w:val="0"/>
                          <w:marRight w:val="0"/>
                          <w:marTop w:val="0"/>
                          <w:marBottom w:val="0"/>
                          <w:divBdr>
                            <w:top w:val="none" w:sz="0" w:space="0" w:color="auto"/>
                            <w:left w:val="none" w:sz="0" w:space="0" w:color="auto"/>
                            <w:bottom w:val="none" w:sz="0" w:space="0" w:color="auto"/>
                            <w:right w:val="none" w:sz="0" w:space="0" w:color="auto"/>
                          </w:divBdr>
                          <w:divsChild>
                            <w:div w:id="615059983">
                              <w:marLeft w:val="0"/>
                              <w:marRight w:val="0"/>
                              <w:marTop w:val="0"/>
                              <w:marBottom w:val="0"/>
                              <w:divBdr>
                                <w:top w:val="none" w:sz="0" w:space="0" w:color="auto"/>
                                <w:left w:val="none" w:sz="0" w:space="0" w:color="auto"/>
                                <w:bottom w:val="none" w:sz="0" w:space="0" w:color="auto"/>
                                <w:right w:val="none" w:sz="0" w:space="0" w:color="auto"/>
                              </w:divBdr>
                              <w:divsChild>
                                <w:div w:id="18955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769070">
      <w:bodyDiv w:val="1"/>
      <w:marLeft w:val="0"/>
      <w:marRight w:val="0"/>
      <w:marTop w:val="0"/>
      <w:marBottom w:val="0"/>
      <w:divBdr>
        <w:top w:val="none" w:sz="0" w:space="0" w:color="auto"/>
        <w:left w:val="none" w:sz="0" w:space="0" w:color="auto"/>
        <w:bottom w:val="none" w:sz="0" w:space="0" w:color="auto"/>
        <w:right w:val="none" w:sz="0" w:space="0" w:color="auto"/>
      </w:divBdr>
      <w:divsChild>
        <w:div w:id="2014529504">
          <w:marLeft w:val="0"/>
          <w:marRight w:val="0"/>
          <w:marTop w:val="0"/>
          <w:marBottom w:val="0"/>
          <w:divBdr>
            <w:top w:val="none" w:sz="0" w:space="0" w:color="auto"/>
            <w:left w:val="none" w:sz="0" w:space="0" w:color="auto"/>
            <w:bottom w:val="none" w:sz="0" w:space="0" w:color="auto"/>
            <w:right w:val="none" w:sz="0" w:space="0" w:color="auto"/>
          </w:divBdr>
          <w:divsChild>
            <w:div w:id="19933784">
              <w:marLeft w:val="1187"/>
              <w:marRight w:val="0"/>
              <w:marTop w:val="0"/>
              <w:marBottom w:val="0"/>
              <w:divBdr>
                <w:top w:val="none" w:sz="0" w:space="0" w:color="auto"/>
                <w:left w:val="none" w:sz="0" w:space="0" w:color="auto"/>
                <w:bottom w:val="none" w:sz="0" w:space="0" w:color="auto"/>
                <w:right w:val="none" w:sz="0" w:space="0" w:color="auto"/>
              </w:divBdr>
              <w:divsChild>
                <w:div w:id="780951749">
                  <w:marLeft w:val="0"/>
                  <w:marRight w:val="0"/>
                  <w:marTop w:val="0"/>
                  <w:marBottom w:val="0"/>
                  <w:divBdr>
                    <w:top w:val="none" w:sz="0" w:space="0" w:color="auto"/>
                    <w:left w:val="none" w:sz="0" w:space="0" w:color="auto"/>
                    <w:bottom w:val="none" w:sz="0" w:space="0" w:color="auto"/>
                    <w:right w:val="none" w:sz="0" w:space="0" w:color="auto"/>
                  </w:divBdr>
                  <w:divsChild>
                    <w:div w:id="15530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1434">
          <w:marLeft w:val="0"/>
          <w:marRight w:val="0"/>
          <w:marTop w:val="0"/>
          <w:marBottom w:val="0"/>
          <w:divBdr>
            <w:top w:val="none" w:sz="0" w:space="0" w:color="auto"/>
            <w:left w:val="none" w:sz="0" w:space="0" w:color="auto"/>
            <w:bottom w:val="none" w:sz="0" w:space="0" w:color="auto"/>
            <w:right w:val="none" w:sz="0" w:space="0" w:color="auto"/>
          </w:divBdr>
          <w:divsChild>
            <w:div w:id="1748460796">
              <w:marLeft w:val="1187"/>
              <w:marRight w:val="0"/>
              <w:marTop w:val="0"/>
              <w:marBottom w:val="0"/>
              <w:divBdr>
                <w:top w:val="none" w:sz="0" w:space="0" w:color="auto"/>
                <w:left w:val="none" w:sz="0" w:space="0" w:color="auto"/>
                <w:bottom w:val="none" w:sz="0" w:space="0" w:color="auto"/>
                <w:right w:val="none" w:sz="0" w:space="0" w:color="auto"/>
              </w:divBdr>
              <w:divsChild>
                <w:div w:id="966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4038">
      <w:bodyDiv w:val="1"/>
      <w:marLeft w:val="0"/>
      <w:marRight w:val="0"/>
      <w:marTop w:val="0"/>
      <w:marBottom w:val="0"/>
      <w:divBdr>
        <w:top w:val="none" w:sz="0" w:space="0" w:color="auto"/>
        <w:left w:val="none" w:sz="0" w:space="0" w:color="auto"/>
        <w:bottom w:val="none" w:sz="0" w:space="0" w:color="auto"/>
        <w:right w:val="none" w:sz="0" w:space="0" w:color="auto"/>
      </w:divBdr>
      <w:divsChild>
        <w:div w:id="879167837">
          <w:marLeft w:val="0"/>
          <w:marRight w:val="0"/>
          <w:marTop w:val="0"/>
          <w:marBottom w:val="0"/>
          <w:divBdr>
            <w:top w:val="none" w:sz="0" w:space="0" w:color="auto"/>
            <w:left w:val="none" w:sz="0" w:space="0" w:color="auto"/>
            <w:bottom w:val="none" w:sz="0" w:space="0" w:color="auto"/>
            <w:right w:val="none" w:sz="0" w:space="0" w:color="auto"/>
          </w:divBdr>
          <w:divsChild>
            <w:div w:id="597831111">
              <w:marLeft w:val="0"/>
              <w:marRight w:val="0"/>
              <w:marTop w:val="0"/>
              <w:marBottom w:val="0"/>
              <w:divBdr>
                <w:top w:val="none" w:sz="0" w:space="0" w:color="auto"/>
                <w:left w:val="none" w:sz="0" w:space="0" w:color="auto"/>
                <w:bottom w:val="none" w:sz="0" w:space="0" w:color="auto"/>
                <w:right w:val="none" w:sz="0" w:space="0" w:color="auto"/>
              </w:divBdr>
              <w:divsChild>
                <w:div w:id="1018654922">
                  <w:marLeft w:val="0"/>
                  <w:marRight w:val="0"/>
                  <w:marTop w:val="0"/>
                  <w:marBottom w:val="0"/>
                  <w:divBdr>
                    <w:top w:val="none" w:sz="0" w:space="0" w:color="auto"/>
                    <w:left w:val="none" w:sz="0" w:space="0" w:color="auto"/>
                    <w:bottom w:val="none" w:sz="0" w:space="0" w:color="auto"/>
                    <w:right w:val="none" w:sz="0" w:space="0" w:color="auto"/>
                  </w:divBdr>
                  <w:divsChild>
                    <w:div w:id="1147939778">
                      <w:marLeft w:val="0"/>
                      <w:marRight w:val="0"/>
                      <w:marTop w:val="0"/>
                      <w:marBottom w:val="0"/>
                      <w:divBdr>
                        <w:top w:val="none" w:sz="0" w:space="0" w:color="auto"/>
                        <w:left w:val="none" w:sz="0" w:space="0" w:color="auto"/>
                        <w:bottom w:val="none" w:sz="0" w:space="0" w:color="auto"/>
                        <w:right w:val="none" w:sz="0" w:space="0" w:color="auto"/>
                      </w:divBdr>
                      <w:divsChild>
                        <w:div w:id="1105736856">
                          <w:marLeft w:val="0"/>
                          <w:marRight w:val="0"/>
                          <w:marTop w:val="0"/>
                          <w:marBottom w:val="0"/>
                          <w:divBdr>
                            <w:top w:val="none" w:sz="0" w:space="0" w:color="auto"/>
                            <w:left w:val="none" w:sz="0" w:space="0" w:color="auto"/>
                            <w:bottom w:val="none" w:sz="0" w:space="0" w:color="auto"/>
                            <w:right w:val="none" w:sz="0" w:space="0" w:color="auto"/>
                          </w:divBdr>
                          <w:divsChild>
                            <w:div w:id="404841731">
                              <w:marLeft w:val="1187"/>
                              <w:marRight w:val="0"/>
                              <w:marTop w:val="0"/>
                              <w:marBottom w:val="0"/>
                              <w:divBdr>
                                <w:top w:val="none" w:sz="0" w:space="0" w:color="auto"/>
                                <w:left w:val="none" w:sz="0" w:space="0" w:color="auto"/>
                                <w:bottom w:val="none" w:sz="0" w:space="0" w:color="auto"/>
                                <w:right w:val="none" w:sz="0" w:space="0" w:color="auto"/>
                              </w:divBdr>
                              <w:divsChild>
                                <w:div w:id="465006574">
                                  <w:marLeft w:val="0"/>
                                  <w:marRight w:val="0"/>
                                  <w:marTop w:val="0"/>
                                  <w:marBottom w:val="0"/>
                                  <w:divBdr>
                                    <w:top w:val="none" w:sz="0" w:space="0" w:color="auto"/>
                                    <w:left w:val="none" w:sz="0" w:space="0" w:color="auto"/>
                                    <w:bottom w:val="none" w:sz="0" w:space="0" w:color="auto"/>
                                    <w:right w:val="none" w:sz="0" w:space="0" w:color="auto"/>
                                  </w:divBdr>
                                  <w:divsChild>
                                    <w:div w:id="18846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653437">
          <w:marLeft w:val="0"/>
          <w:marRight w:val="0"/>
          <w:marTop w:val="0"/>
          <w:marBottom w:val="0"/>
          <w:divBdr>
            <w:top w:val="none" w:sz="0" w:space="0" w:color="auto"/>
            <w:left w:val="none" w:sz="0" w:space="0" w:color="auto"/>
            <w:bottom w:val="none" w:sz="0" w:space="0" w:color="auto"/>
            <w:right w:val="none" w:sz="0" w:space="0" w:color="auto"/>
          </w:divBdr>
          <w:divsChild>
            <w:div w:id="1298878135">
              <w:marLeft w:val="0"/>
              <w:marRight w:val="0"/>
              <w:marTop w:val="0"/>
              <w:marBottom w:val="0"/>
              <w:divBdr>
                <w:top w:val="none" w:sz="0" w:space="0" w:color="auto"/>
                <w:left w:val="none" w:sz="0" w:space="0" w:color="auto"/>
                <w:bottom w:val="none" w:sz="0" w:space="0" w:color="auto"/>
                <w:right w:val="none" w:sz="0" w:space="0" w:color="auto"/>
              </w:divBdr>
              <w:divsChild>
                <w:div w:id="1425147503">
                  <w:marLeft w:val="0"/>
                  <w:marRight w:val="0"/>
                  <w:marTop w:val="0"/>
                  <w:marBottom w:val="0"/>
                  <w:divBdr>
                    <w:top w:val="none" w:sz="0" w:space="0" w:color="auto"/>
                    <w:left w:val="none" w:sz="0" w:space="0" w:color="auto"/>
                    <w:bottom w:val="none" w:sz="0" w:space="0" w:color="auto"/>
                    <w:right w:val="none" w:sz="0" w:space="0" w:color="auto"/>
                  </w:divBdr>
                  <w:divsChild>
                    <w:div w:id="617956449">
                      <w:marLeft w:val="0"/>
                      <w:marRight w:val="0"/>
                      <w:marTop w:val="0"/>
                      <w:marBottom w:val="0"/>
                      <w:divBdr>
                        <w:top w:val="none" w:sz="0" w:space="0" w:color="auto"/>
                        <w:left w:val="none" w:sz="0" w:space="0" w:color="auto"/>
                        <w:bottom w:val="none" w:sz="0" w:space="0" w:color="auto"/>
                        <w:right w:val="none" w:sz="0" w:space="0" w:color="auto"/>
                      </w:divBdr>
                      <w:divsChild>
                        <w:div w:id="476000267">
                          <w:marLeft w:val="0"/>
                          <w:marRight w:val="0"/>
                          <w:marTop w:val="0"/>
                          <w:marBottom w:val="0"/>
                          <w:divBdr>
                            <w:top w:val="none" w:sz="0" w:space="0" w:color="auto"/>
                            <w:left w:val="none" w:sz="0" w:space="0" w:color="auto"/>
                            <w:bottom w:val="none" w:sz="0" w:space="0" w:color="auto"/>
                            <w:right w:val="none" w:sz="0" w:space="0" w:color="auto"/>
                          </w:divBdr>
                          <w:divsChild>
                            <w:div w:id="1380320007">
                              <w:marLeft w:val="1187"/>
                              <w:marRight w:val="0"/>
                              <w:marTop w:val="0"/>
                              <w:marBottom w:val="0"/>
                              <w:divBdr>
                                <w:top w:val="none" w:sz="0" w:space="0" w:color="auto"/>
                                <w:left w:val="none" w:sz="0" w:space="0" w:color="auto"/>
                                <w:bottom w:val="none" w:sz="0" w:space="0" w:color="auto"/>
                                <w:right w:val="none" w:sz="0" w:space="0" w:color="auto"/>
                              </w:divBdr>
                              <w:divsChild>
                                <w:div w:id="21788671">
                                  <w:marLeft w:val="0"/>
                                  <w:marRight w:val="0"/>
                                  <w:marTop w:val="0"/>
                                  <w:marBottom w:val="0"/>
                                  <w:divBdr>
                                    <w:top w:val="none" w:sz="0" w:space="0" w:color="auto"/>
                                    <w:left w:val="none" w:sz="0" w:space="0" w:color="auto"/>
                                    <w:bottom w:val="none" w:sz="0" w:space="0" w:color="auto"/>
                                    <w:right w:val="none" w:sz="0" w:space="0" w:color="auto"/>
                                  </w:divBdr>
                                </w:div>
                                <w:div w:id="1669482426">
                                  <w:marLeft w:val="0"/>
                                  <w:marRight w:val="0"/>
                                  <w:marTop w:val="0"/>
                                  <w:marBottom w:val="0"/>
                                  <w:divBdr>
                                    <w:top w:val="none" w:sz="0" w:space="0" w:color="auto"/>
                                    <w:left w:val="none" w:sz="0" w:space="0" w:color="auto"/>
                                    <w:bottom w:val="none" w:sz="0" w:space="0" w:color="auto"/>
                                    <w:right w:val="none" w:sz="0" w:space="0" w:color="auto"/>
                                  </w:divBdr>
                                  <w:divsChild>
                                    <w:div w:id="457333495">
                                      <w:marLeft w:val="0"/>
                                      <w:marRight w:val="0"/>
                                      <w:marTop w:val="0"/>
                                      <w:marBottom w:val="0"/>
                                      <w:divBdr>
                                        <w:top w:val="none" w:sz="0" w:space="0" w:color="auto"/>
                                        <w:left w:val="none" w:sz="0" w:space="0" w:color="auto"/>
                                        <w:bottom w:val="none" w:sz="0" w:space="0" w:color="auto"/>
                                        <w:right w:val="none" w:sz="0" w:space="0" w:color="auto"/>
                                      </w:divBdr>
                                    </w:div>
                                  </w:divsChild>
                                </w:div>
                                <w:div w:id="1449004432">
                                  <w:marLeft w:val="0"/>
                                  <w:marRight w:val="0"/>
                                  <w:marTop w:val="0"/>
                                  <w:marBottom w:val="0"/>
                                  <w:divBdr>
                                    <w:top w:val="none" w:sz="0" w:space="0" w:color="auto"/>
                                    <w:left w:val="none" w:sz="0" w:space="0" w:color="auto"/>
                                    <w:bottom w:val="none" w:sz="0" w:space="0" w:color="auto"/>
                                    <w:right w:val="none" w:sz="0" w:space="0" w:color="auto"/>
                                  </w:divBdr>
                                </w:div>
                                <w:div w:id="1532649922">
                                  <w:marLeft w:val="0"/>
                                  <w:marRight w:val="0"/>
                                  <w:marTop w:val="0"/>
                                  <w:marBottom w:val="0"/>
                                  <w:divBdr>
                                    <w:top w:val="none" w:sz="0" w:space="0" w:color="auto"/>
                                    <w:left w:val="none" w:sz="0" w:space="0" w:color="auto"/>
                                    <w:bottom w:val="none" w:sz="0" w:space="0" w:color="auto"/>
                                    <w:right w:val="none" w:sz="0" w:space="0" w:color="auto"/>
                                  </w:divBdr>
                                  <w:divsChild>
                                    <w:div w:id="1448351337">
                                      <w:marLeft w:val="0"/>
                                      <w:marRight w:val="0"/>
                                      <w:marTop w:val="0"/>
                                      <w:marBottom w:val="0"/>
                                      <w:divBdr>
                                        <w:top w:val="none" w:sz="0" w:space="0" w:color="auto"/>
                                        <w:left w:val="none" w:sz="0" w:space="0" w:color="auto"/>
                                        <w:bottom w:val="none" w:sz="0" w:space="0" w:color="auto"/>
                                        <w:right w:val="none" w:sz="0" w:space="0" w:color="auto"/>
                                      </w:divBdr>
                                    </w:div>
                                  </w:divsChild>
                                </w:div>
                                <w:div w:id="1732000138">
                                  <w:marLeft w:val="0"/>
                                  <w:marRight w:val="0"/>
                                  <w:marTop w:val="0"/>
                                  <w:marBottom w:val="0"/>
                                  <w:divBdr>
                                    <w:top w:val="none" w:sz="0" w:space="0" w:color="auto"/>
                                    <w:left w:val="none" w:sz="0" w:space="0" w:color="auto"/>
                                    <w:bottom w:val="none" w:sz="0" w:space="0" w:color="auto"/>
                                    <w:right w:val="none" w:sz="0" w:space="0" w:color="auto"/>
                                  </w:divBdr>
                                </w:div>
                                <w:div w:id="1750810400">
                                  <w:marLeft w:val="0"/>
                                  <w:marRight w:val="0"/>
                                  <w:marTop w:val="0"/>
                                  <w:marBottom w:val="0"/>
                                  <w:divBdr>
                                    <w:top w:val="none" w:sz="0" w:space="0" w:color="auto"/>
                                    <w:left w:val="none" w:sz="0" w:space="0" w:color="auto"/>
                                    <w:bottom w:val="none" w:sz="0" w:space="0" w:color="auto"/>
                                    <w:right w:val="none" w:sz="0" w:space="0" w:color="auto"/>
                                  </w:divBdr>
                                  <w:divsChild>
                                    <w:div w:id="250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551968">
      <w:bodyDiv w:val="1"/>
      <w:marLeft w:val="0"/>
      <w:marRight w:val="0"/>
      <w:marTop w:val="0"/>
      <w:marBottom w:val="0"/>
      <w:divBdr>
        <w:top w:val="none" w:sz="0" w:space="0" w:color="auto"/>
        <w:left w:val="none" w:sz="0" w:space="0" w:color="auto"/>
        <w:bottom w:val="none" w:sz="0" w:space="0" w:color="auto"/>
        <w:right w:val="none" w:sz="0" w:space="0" w:color="auto"/>
      </w:divBdr>
    </w:div>
    <w:div w:id="703360254">
      <w:bodyDiv w:val="1"/>
      <w:marLeft w:val="0"/>
      <w:marRight w:val="0"/>
      <w:marTop w:val="0"/>
      <w:marBottom w:val="0"/>
      <w:divBdr>
        <w:top w:val="none" w:sz="0" w:space="0" w:color="auto"/>
        <w:left w:val="none" w:sz="0" w:space="0" w:color="auto"/>
        <w:bottom w:val="none" w:sz="0" w:space="0" w:color="auto"/>
        <w:right w:val="none" w:sz="0" w:space="0" w:color="auto"/>
      </w:divBdr>
    </w:div>
    <w:div w:id="769937017">
      <w:bodyDiv w:val="1"/>
      <w:marLeft w:val="0"/>
      <w:marRight w:val="0"/>
      <w:marTop w:val="0"/>
      <w:marBottom w:val="0"/>
      <w:divBdr>
        <w:top w:val="none" w:sz="0" w:space="0" w:color="auto"/>
        <w:left w:val="none" w:sz="0" w:space="0" w:color="auto"/>
        <w:bottom w:val="none" w:sz="0" w:space="0" w:color="auto"/>
        <w:right w:val="none" w:sz="0" w:space="0" w:color="auto"/>
      </w:divBdr>
      <w:divsChild>
        <w:div w:id="253320473">
          <w:marLeft w:val="0"/>
          <w:marRight w:val="0"/>
          <w:marTop w:val="0"/>
          <w:marBottom w:val="0"/>
          <w:divBdr>
            <w:top w:val="none" w:sz="0" w:space="0" w:color="auto"/>
            <w:left w:val="none" w:sz="0" w:space="0" w:color="auto"/>
            <w:bottom w:val="none" w:sz="0" w:space="0" w:color="auto"/>
            <w:right w:val="none" w:sz="0" w:space="0" w:color="auto"/>
          </w:divBdr>
          <w:divsChild>
            <w:div w:id="202640428">
              <w:marLeft w:val="1187"/>
              <w:marRight w:val="0"/>
              <w:marTop w:val="0"/>
              <w:marBottom w:val="0"/>
              <w:divBdr>
                <w:top w:val="none" w:sz="0" w:space="0" w:color="auto"/>
                <w:left w:val="none" w:sz="0" w:space="0" w:color="auto"/>
                <w:bottom w:val="none" w:sz="0" w:space="0" w:color="auto"/>
                <w:right w:val="none" w:sz="0" w:space="0" w:color="auto"/>
              </w:divBdr>
              <w:divsChild>
                <w:div w:id="447705373">
                  <w:marLeft w:val="0"/>
                  <w:marRight w:val="0"/>
                  <w:marTop w:val="0"/>
                  <w:marBottom w:val="0"/>
                  <w:divBdr>
                    <w:top w:val="none" w:sz="0" w:space="0" w:color="auto"/>
                    <w:left w:val="none" w:sz="0" w:space="0" w:color="auto"/>
                    <w:bottom w:val="none" w:sz="0" w:space="0" w:color="auto"/>
                    <w:right w:val="none" w:sz="0" w:space="0" w:color="auto"/>
                  </w:divBdr>
                  <w:divsChild>
                    <w:div w:id="5747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9694">
          <w:marLeft w:val="0"/>
          <w:marRight w:val="0"/>
          <w:marTop w:val="0"/>
          <w:marBottom w:val="0"/>
          <w:divBdr>
            <w:top w:val="none" w:sz="0" w:space="0" w:color="auto"/>
            <w:left w:val="none" w:sz="0" w:space="0" w:color="auto"/>
            <w:bottom w:val="none" w:sz="0" w:space="0" w:color="auto"/>
            <w:right w:val="none" w:sz="0" w:space="0" w:color="auto"/>
          </w:divBdr>
          <w:divsChild>
            <w:div w:id="1361515475">
              <w:marLeft w:val="1187"/>
              <w:marRight w:val="0"/>
              <w:marTop w:val="0"/>
              <w:marBottom w:val="0"/>
              <w:divBdr>
                <w:top w:val="none" w:sz="0" w:space="0" w:color="auto"/>
                <w:left w:val="none" w:sz="0" w:space="0" w:color="auto"/>
                <w:bottom w:val="none" w:sz="0" w:space="0" w:color="auto"/>
                <w:right w:val="none" w:sz="0" w:space="0" w:color="auto"/>
              </w:divBdr>
              <w:divsChild>
                <w:div w:id="14758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2585">
      <w:bodyDiv w:val="1"/>
      <w:marLeft w:val="0"/>
      <w:marRight w:val="0"/>
      <w:marTop w:val="0"/>
      <w:marBottom w:val="0"/>
      <w:divBdr>
        <w:top w:val="none" w:sz="0" w:space="0" w:color="auto"/>
        <w:left w:val="none" w:sz="0" w:space="0" w:color="auto"/>
        <w:bottom w:val="none" w:sz="0" w:space="0" w:color="auto"/>
        <w:right w:val="none" w:sz="0" w:space="0" w:color="auto"/>
      </w:divBdr>
      <w:divsChild>
        <w:div w:id="286083598">
          <w:marLeft w:val="0"/>
          <w:marRight w:val="0"/>
          <w:marTop w:val="0"/>
          <w:marBottom w:val="0"/>
          <w:divBdr>
            <w:top w:val="none" w:sz="0" w:space="0" w:color="auto"/>
            <w:left w:val="none" w:sz="0" w:space="0" w:color="auto"/>
            <w:bottom w:val="none" w:sz="0" w:space="0" w:color="auto"/>
            <w:right w:val="none" w:sz="0" w:space="0" w:color="auto"/>
          </w:divBdr>
          <w:divsChild>
            <w:div w:id="1793552462">
              <w:marLeft w:val="0"/>
              <w:marRight w:val="0"/>
              <w:marTop w:val="0"/>
              <w:marBottom w:val="0"/>
              <w:divBdr>
                <w:top w:val="none" w:sz="0" w:space="0" w:color="auto"/>
                <w:left w:val="none" w:sz="0" w:space="0" w:color="auto"/>
                <w:bottom w:val="none" w:sz="0" w:space="0" w:color="auto"/>
                <w:right w:val="none" w:sz="0" w:space="0" w:color="auto"/>
              </w:divBdr>
            </w:div>
          </w:divsChild>
        </w:div>
        <w:div w:id="7289221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199052128">
      <w:bodyDiv w:val="1"/>
      <w:marLeft w:val="0"/>
      <w:marRight w:val="0"/>
      <w:marTop w:val="0"/>
      <w:marBottom w:val="0"/>
      <w:divBdr>
        <w:top w:val="none" w:sz="0" w:space="0" w:color="auto"/>
        <w:left w:val="none" w:sz="0" w:space="0" w:color="auto"/>
        <w:bottom w:val="none" w:sz="0" w:space="0" w:color="auto"/>
        <w:right w:val="none" w:sz="0" w:space="0" w:color="auto"/>
      </w:divBdr>
      <w:divsChild>
        <w:div w:id="1885554019">
          <w:marLeft w:val="0"/>
          <w:marRight w:val="0"/>
          <w:marTop w:val="0"/>
          <w:marBottom w:val="0"/>
          <w:divBdr>
            <w:top w:val="none" w:sz="0" w:space="0" w:color="auto"/>
            <w:left w:val="none" w:sz="0" w:space="0" w:color="auto"/>
            <w:bottom w:val="none" w:sz="0" w:space="0" w:color="auto"/>
            <w:right w:val="none" w:sz="0" w:space="0" w:color="auto"/>
          </w:divBdr>
          <w:divsChild>
            <w:div w:id="725104313">
              <w:marLeft w:val="0"/>
              <w:marRight w:val="0"/>
              <w:marTop w:val="0"/>
              <w:marBottom w:val="0"/>
              <w:divBdr>
                <w:top w:val="none" w:sz="0" w:space="0" w:color="auto"/>
                <w:left w:val="none" w:sz="0" w:space="0" w:color="auto"/>
                <w:bottom w:val="none" w:sz="0" w:space="0" w:color="auto"/>
                <w:right w:val="none" w:sz="0" w:space="0" w:color="auto"/>
              </w:divBdr>
              <w:divsChild>
                <w:div w:id="1547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9058">
          <w:marLeft w:val="0"/>
          <w:marRight w:val="0"/>
          <w:marTop w:val="0"/>
          <w:marBottom w:val="0"/>
          <w:divBdr>
            <w:top w:val="none" w:sz="0" w:space="0" w:color="auto"/>
            <w:left w:val="none" w:sz="0" w:space="0" w:color="auto"/>
            <w:bottom w:val="none" w:sz="0" w:space="0" w:color="auto"/>
            <w:right w:val="none" w:sz="0" w:space="0" w:color="auto"/>
          </w:divBdr>
          <w:divsChild>
            <w:div w:id="463350933">
              <w:marLeft w:val="0"/>
              <w:marRight w:val="0"/>
              <w:marTop w:val="0"/>
              <w:marBottom w:val="0"/>
              <w:divBdr>
                <w:top w:val="none" w:sz="0" w:space="0" w:color="auto"/>
                <w:left w:val="none" w:sz="0" w:space="0" w:color="auto"/>
                <w:bottom w:val="none" w:sz="0" w:space="0" w:color="auto"/>
                <w:right w:val="none" w:sz="0" w:space="0" w:color="auto"/>
              </w:divBdr>
              <w:divsChild>
                <w:div w:id="837233264">
                  <w:marLeft w:val="0"/>
                  <w:marRight w:val="0"/>
                  <w:marTop w:val="0"/>
                  <w:marBottom w:val="0"/>
                  <w:divBdr>
                    <w:top w:val="none" w:sz="0" w:space="0" w:color="auto"/>
                    <w:left w:val="none" w:sz="0" w:space="0" w:color="auto"/>
                    <w:bottom w:val="none" w:sz="0" w:space="0" w:color="auto"/>
                    <w:right w:val="none" w:sz="0" w:space="0" w:color="auto"/>
                  </w:divBdr>
                  <w:divsChild>
                    <w:div w:id="1122573662">
                      <w:marLeft w:val="0"/>
                      <w:marRight w:val="0"/>
                      <w:marTop w:val="0"/>
                      <w:marBottom w:val="0"/>
                      <w:divBdr>
                        <w:top w:val="none" w:sz="0" w:space="0" w:color="auto"/>
                        <w:left w:val="none" w:sz="0" w:space="0" w:color="auto"/>
                        <w:bottom w:val="none" w:sz="0" w:space="0" w:color="auto"/>
                        <w:right w:val="none" w:sz="0" w:space="0" w:color="auto"/>
                      </w:divBdr>
                      <w:divsChild>
                        <w:div w:id="1328512460">
                          <w:marLeft w:val="0"/>
                          <w:marRight w:val="0"/>
                          <w:marTop w:val="0"/>
                          <w:marBottom w:val="0"/>
                          <w:divBdr>
                            <w:top w:val="none" w:sz="0" w:space="0" w:color="auto"/>
                            <w:left w:val="none" w:sz="0" w:space="0" w:color="auto"/>
                            <w:bottom w:val="none" w:sz="0" w:space="0" w:color="auto"/>
                            <w:right w:val="none" w:sz="0" w:space="0" w:color="auto"/>
                          </w:divBdr>
                          <w:divsChild>
                            <w:div w:id="224682266">
                              <w:marLeft w:val="1187"/>
                              <w:marRight w:val="0"/>
                              <w:marTop w:val="0"/>
                              <w:marBottom w:val="0"/>
                              <w:divBdr>
                                <w:top w:val="none" w:sz="0" w:space="0" w:color="auto"/>
                                <w:left w:val="none" w:sz="0" w:space="0" w:color="auto"/>
                                <w:bottom w:val="none" w:sz="0" w:space="0" w:color="auto"/>
                                <w:right w:val="none" w:sz="0" w:space="0" w:color="auto"/>
                              </w:divBdr>
                              <w:divsChild>
                                <w:div w:id="95290839">
                                  <w:marLeft w:val="0"/>
                                  <w:marRight w:val="0"/>
                                  <w:marTop w:val="0"/>
                                  <w:marBottom w:val="0"/>
                                  <w:divBdr>
                                    <w:top w:val="none" w:sz="0" w:space="0" w:color="auto"/>
                                    <w:left w:val="none" w:sz="0" w:space="0" w:color="auto"/>
                                    <w:bottom w:val="none" w:sz="0" w:space="0" w:color="auto"/>
                                    <w:right w:val="none" w:sz="0" w:space="0" w:color="auto"/>
                                  </w:divBdr>
                                  <w:divsChild>
                                    <w:div w:id="1002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10367">
                          <w:marLeft w:val="0"/>
                          <w:marRight w:val="0"/>
                          <w:marTop w:val="0"/>
                          <w:marBottom w:val="0"/>
                          <w:divBdr>
                            <w:top w:val="none" w:sz="0" w:space="0" w:color="auto"/>
                            <w:left w:val="none" w:sz="0" w:space="0" w:color="auto"/>
                            <w:bottom w:val="none" w:sz="0" w:space="0" w:color="auto"/>
                            <w:right w:val="none" w:sz="0" w:space="0" w:color="auto"/>
                          </w:divBdr>
                          <w:divsChild>
                            <w:div w:id="782572787">
                              <w:marLeft w:val="1187"/>
                              <w:marRight w:val="0"/>
                              <w:marTop w:val="0"/>
                              <w:marBottom w:val="0"/>
                              <w:divBdr>
                                <w:top w:val="none" w:sz="0" w:space="0" w:color="auto"/>
                                <w:left w:val="none" w:sz="0" w:space="0" w:color="auto"/>
                                <w:bottom w:val="none" w:sz="0" w:space="0" w:color="auto"/>
                                <w:right w:val="none" w:sz="0" w:space="0" w:color="auto"/>
                              </w:divBdr>
                              <w:divsChild>
                                <w:div w:id="20873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770795">
      <w:bodyDiv w:val="1"/>
      <w:marLeft w:val="0"/>
      <w:marRight w:val="0"/>
      <w:marTop w:val="0"/>
      <w:marBottom w:val="0"/>
      <w:divBdr>
        <w:top w:val="none" w:sz="0" w:space="0" w:color="auto"/>
        <w:left w:val="none" w:sz="0" w:space="0" w:color="auto"/>
        <w:bottom w:val="none" w:sz="0" w:space="0" w:color="auto"/>
        <w:right w:val="none" w:sz="0" w:space="0" w:color="auto"/>
      </w:divBdr>
      <w:divsChild>
        <w:div w:id="2141876654">
          <w:marLeft w:val="0"/>
          <w:marRight w:val="0"/>
          <w:marTop w:val="0"/>
          <w:marBottom w:val="0"/>
          <w:divBdr>
            <w:top w:val="none" w:sz="0" w:space="0" w:color="auto"/>
            <w:left w:val="none" w:sz="0" w:space="0" w:color="auto"/>
            <w:bottom w:val="none" w:sz="0" w:space="0" w:color="auto"/>
            <w:right w:val="none" w:sz="0" w:space="0" w:color="auto"/>
          </w:divBdr>
          <w:divsChild>
            <w:div w:id="1839692011">
              <w:marLeft w:val="0"/>
              <w:marRight w:val="0"/>
              <w:marTop w:val="0"/>
              <w:marBottom w:val="0"/>
              <w:divBdr>
                <w:top w:val="none" w:sz="0" w:space="0" w:color="auto"/>
                <w:left w:val="none" w:sz="0" w:space="0" w:color="auto"/>
                <w:bottom w:val="none" w:sz="0" w:space="0" w:color="auto"/>
                <w:right w:val="none" w:sz="0" w:space="0" w:color="auto"/>
              </w:divBdr>
              <w:divsChild>
                <w:div w:id="457991815">
                  <w:marLeft w:val="0"/>
                  <w:marRight w:val="0"/>
                  <w:marTop w:val="0"/>
                  <w:marBottom w:val="0"/>
                  <w:divBdr>
                    <w:top w:val="none" w:sz="0" w:space="0" w:color="auto"/>
                    <w:left w:val="none" w:sz="0" w:space="0" w:color="auto"/>
                    <w:bottom w:val="none" w:sz="0" w:space="0" w:color="auto"/>
                    <w:right w:val="none" w:sz="0" w:space="0" w:color="auto"/>
                  </w:divBdr>
                  <w:divsChild>
                    <w:div w:id="1102145063">
                      <w:marLeft w:val="0"/>
                      <w:marRight w:val="0"/>
                      <w:marTop w:val="0"/>
                      <w:marBottom w:val="0"/>
                      <w:divBdr>
                        <w:top w:val="none" w:sz="0" w:space="0" w:color="auto"/>
                        <w:left w:val="none" w:sz="0" w:space="0" w:color="auto"/>
                        <w:bottom w:val="none" w:sz="0" w:space="0" w:color="auto"/>
                        <w:right w:val="none" w:sz="0" w:space="0" w:color="auto"/>
                      </w:divBdr>
                      <w:divsChild>
                        <w:div w:id="1737045778">
                          <w:marLeft w:val="0"/>
                          <w:marRight w:val="0"/>
                          <w:marTop w:val="0"/>
                          <w:marBottom w:val="0"/>
                          <w:divBdr>
                            <w:top w:val="none" w:sz="0" w:space="0" w:color="auto"/>
                            <w:left w:val="none" w:sz="0" w:space="0" w:color="auto"/>
                            <w:bottom w:val="none" w:sz="0" w:space="0" w:color="auto"/>
                            <w:right w:val="none" w:sz="0" w:space="0" w:color="auto"/>
                          </w:divBdr>
                          <w:divsChild>
                            <w:div w:id="33888207">
                              <w:marLeft w:val="1187"/>
                              <w:marRight w:val="0"/>
                              <w:marTop w:val="0"/>
                              <w:marBottom w:val="0"/>
                              <w:divBdr>
                                <w:top w:val="none" w:sz="0" w:space="0" w:color="auto"/>
                                <w:left w:val="none" w:sz="0" w:space="0" w:color="auto"/>
                                <w:bottom w:val="none" w:sz="0" w:space="0" w:color="auto"/>
                                <w:right w:val="none" w:sz="0" w:space="0" w:color="auto"/>
                              </w:divBdr>
                              <w:divsChild>
                                <w:div w:id="1587229780">
                                  <w:marLeft w:val="0"/>
                                  <w:marRight w:val="0"/>
                                  <w:marTop w:val="0"/>
                                  <w:marBottom w:val="0"/>
                                  <w:divBdr>
                                    <w:top w:val="none" w:sz="0" w:space="0" w:color="auto"/>
                                    <w:left w:val="none" w:sz="0" w:space="0" w:color="auto"/>
                                    <w:bottom w:val="none" w:sz="0" w:space="0" w:color="auto"/>
                                    <w:right w:val="none" w:sz="0" w:space="0" w:color="auto"/>
                                  </w:divBdr>
                                  <w:divsChild>
                                    <w:div w:id="18189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375216">
          <w:marLeft w:val="0"/>
          <w:marRight w:val="0"/>
          <w:marTop w:val="0"/>
          <w:marBottom w:val="0"/>
          <w:divBdr>
            <w:top w:val="none" w:sz="0" w:space="0" w:color="auto"/>
            <w:left w:val="none" w:sz="0" w:space="0" w:color="auto"/>
            <w:bottom w:val="none" w:sz="0" w:space="0" w:color="auto"/>
            <w:right w:val="none" w:sz="0" w:space="0" w:color="auto"/>
          </w:divBdr>
          <w:divsChild>
            <w:div w:id="1130897044">
              <w:marLeft w:val="0"/>
              <w:marRight w:val="0"/>
              <w:marTop w:val="0"/>
              <w:marBottom w:val="0"/>
              <w:divBdr>
                <w:top w:val="none" w:sz="0" w:space="0" w:color="auto"/>
                <w:left w:val="none" w:sz="0" w:space="0" w:color="auto"/>
                <w:bottom w:val="none" w:sz="0" w:space="0" w:color="auto"/>
                <w:right w:val="none" w:sz="0" w:space="0" w:color="auto"/>
              </w:divBdr>
              <w:divsChild>
                <w:div w:id="1291550117">
                  <w:marLeft w:val="0"/>
                  <w:marRight w:val="0"/>
                  <w:marTop w:val="0"/>
                  <w:marBottom w:val="0"/>
                  <w:divBdr>
                    <w:top w:val="none" w:sz="0" w:space="0" w:color="auto"/>
                    <w:left w:val="none" w:sz="0" w:space="0" w:color="auto"/>
                    <w:bottom w:val="none" w:sz="0" w:space="0" w:color="auto"/>
                    <w:right w:val="none" w:sz="0" w:space="0" w:color="auto"/>
                  </w:divBdr>
                  <w:divsChild>
                    <w:div w:id="416294810">
                      <w:marLeft w:val="0"/>
                      <w:marRight w:val="0"/>
                      <w:marTop w:val="0"/>
                      <w:marBottom w:val="0"/>
                      <w:divBdr>
                        <w:top w:val="none" w:sz="0" w:space="0" w:color="auto"/>
                        <w:left w:val="none" w:sz="0" w:space="0" w:color="auto"/>
                        <w:bottom w:val="none" w:sz="0" w:space="0" w:color="auto"/>
                        <w:right w:val="none" w:sz="0" w:space="0" w:color="auto"/>
                      </w:divBdr>
                      <w:divsChild>
                        <w:div w:id="1498958724">
                          <w:marLeft w:val="0"/>
                          <w:marRight w:val="0"/>
                          <w:marTop w:val="0"/>
                          <w:marBottom w:val="0"/>
                          <w:divBdr>
                            <w:top w:val="none" w:sz="0" w:space="0" w:color="auto"/>
                            <w:left w:val="none" w:sz="0" w:space="0" w:color="auto"/>
                            <w:bottom w:val="none" w:sz="0" w:space="0" w:color="auto"/>
                            <w:right w:val="none" w:sz="0" w:space="0" w:color="auto"/>
                          </w:divBdr>
                          <w:divsChild>
                            <w:div w:id="386955515">
                              <w:marLeft w:val="1187"/>
                              <w:marRight w:val="0"/>
                              <w:marTop w:val="0"/>
                              <w:marBottom w:val="0"/>
                              <w:divBdr>
                                <w:top w:val="none" w:sz="0" w:space="0" w:color="auto"/>
                                <w:left w:val="none" w:sz="0" w:space="0" w:color="auto"/>
                                <w:bottom w:val="none" w:sz="0" w:space="0" w:color="auto"/>
                                <w:right w:val="none" w:sz="0" w:space="0" w:color="auto"/>
                              </w:divBdr>
                              <w:divsChild>
                                <w:div w:id="747728158">
                                  <w:marLeft w:val="0"/>
                                  <w:marRight w:val="0"/>
                                  <w:marTop w:val="0"/>
                                  <w:marBottom w:val="0"/>
                                  <w:divBdr>
                                    <w:top w:val="none" w:sz="0" w:space="0" w:color="auto"/>
                                    <w:left w:val="none" w:sz="0" w:space="0" w:color="auto"/>
                                    <w:bottom w:val="none" w:sz="0" w:space="0" w:color="auto"/>
                                    <w:right w:val="none" w:sz="0" w:space="0" w:color="auto"/>
                                  </w:divBdr>
                                </w:div>
                                <w:div w:id="1193306000">
                                  <w:marLeft w:val="0"/>
                                  <w:marRight w:val="0"/>
                                  <w:marTop w:val="0"/>
                                  <w:marBottom w:val="0"/>
                                  <w:divBdr>
                                    <w:top w:val="none" w:sz="0" w:space="0" w:color="auto"/>
                                    <w:left w:val="none" w:sz="0" w:space="0" w:color="auto"/>
                                    <w:bottom w:val="none" w:sz="0" w:space="0" w:color="auto"/>
                                    <w:right w:val="none" w:sz="0" w:space="0" w:color="auto"/>
                                  </w:divBdr>
                                  <w:divsChild>
                                    <w:div w:id="936326830">
                                      <w:marLeft w:val="0"/>
                                      <w:marRight w:val="0"/>
                                      <w:marTop w:val="0"/>
                                      <w:marBottom w:val="0"/>
                                      <w:divBdr>
                                        <w:top w:val="none" w:sz="0" w:space="0" w:color="auto"/>
                                        <w:left w:val="none" w:sz="0" w:space="0" w:color="auto"/>
                                        <w:bottom w:val="none" w:sz="0" w:space="0" w:color="auto"/>
                                        <w:right w:val="none" w:sz="0" w:space="0" w:color="auto"/>
                                      </w:divBdr>
                                    </w:div>
                                  </w:divsChild>
                                </w:div>
                                <w:div w:id="440536644">
                                  <w:marLeft w:val="0"/>
                                  <w:marRight w:val="0"/>
                                  <w:marTop w:val="0"/>
                                  <w:marBottom w:val="0"/>
                                  <w:divBdr>
                                    <w:top w:val="none" w:sz="0" w:space="0" w:color="auto"/>
                                    <w:left w:val="none" w:sz="0" w:space="0" w:color="auto"/>
                                    <w:bottom w:val="none" w:sz="0" w:space="0" w:color="auto"/>
                                    <w:right w:val="none" w:sz="0" w:space="0" w:color="auto"/>
                                  </w:divBdr>
                                </w:div>
                                <w:div w:id="1943686836">
                                  <w:marLeft w:val="0"/>
                                  <w:marRight w:val="0"/>
                                  <w:marTop w:val="0"/>
                                  <w:marBottom w:val="0"/>
                                  <w:divBdr>
                                    <w:top w:val="none" w:sz="0" w:space="0" w:color="auto"/>
                                    <w:left w:val="none" w:sz="0" w:space="0" w:color="auto"/>
                                    <w:bottom w:val="none" w:sz="0" w:space="0" w:color="auto"/>
                                    <w:right w:val="none" w:sz="0" w:space="0" w:color="auto"/>
                                  </w:divBdr>
                                  <w:divsChild>
                                    <w:div w:id="1494756441">
                                      <w:marLeft w:val="0"/>
                                      <w:marRight w:val="0"/>
                                      <w:marTop w:val="0"/>
                                      <w:marBottom w:val="0"/>
                                      <w:divBdr>
                                        <w:top w:val="none" w:sz="0" w:space="0" w:color="auto"/>
                                        <w:left w:val="none" w:sz="0" w:space="0" w:color="auto"/>
                                        <w:bottom w:val="none" w:sz="0" w:space="0" w:color="auto"/>
                                        <w:right w:val="none" w:sz="0" w:space="0" w:color="auto"/>
                                      </w:divBdr>
                                    </w:div>
                                  </w:divsChild>
                                </w:div>
                                <w:div w:id="1653632600">
                                  <w:marLeft w:val="0"/>
                                  <w:marRight w:val="0"/>
                                  <w:marTop w:val="0"/>
                                  <w:marBottom w:val="0"/>
                                  <w:divBdr>
                                    <w:top w:val="none" w:sz="0" w:space="0" w:color="auto"/>
                                    <w:left w:val="none" w:sz="0" w:space="0" w:color="auto"/>
                                    <w:bottom w:val="none" w:sz="0" w:space="0" w:color="auto"/>
                                    <w:right w:val="none" w:sz="0" w:space="0" w:color="auto"/>
                                  </w:divBdr>
                                </w:div>
                                <w:div w:id="1600094054">
                                  <w:marLeft w:val="0"/>
                                  <w:marRight w:val="0"/>
                                  <w:marTop w:val="0"/>
                                  <w:marBottom w:val="0"/>
                                  <w:divBdr>
                                    <w:top w:val="none" w:sz="0" w:space="0" w:color="auto"/>
                                    <w:left w:val="none" w:sz="0" w:space="0" w:color="auto"/>
                                    <w:bottom w:val="none" w:sz="0" w:space="0" w:color="auto"/>
                                    <w:right w:val="none" w:sz="0" w:space="0" w:color="auto"/>
                                  </w:divBdr>
                                  <w:divsChild>
                                    <w:div w:id="12720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019731">
      <w:bodyDiv w:val="1"/>
      <w:marLeft w:val="0"/>
      <w:marRight w:val="0"/>
      <w:marTop w:val="0"/>
      <w:marBottom w:val="0"/>
      <w:divBdr>
        <w:top w:val="none" w:sz="0" w:space="0" w:color="auto"/>
        <w:left w:val="none" w:sz="0" w:space="0" w:color="auto"/>
        <w:bottom w:val="none" w:sz="0" w:space="0" w:color="auto"/>
        <w:right w:val="none" w:sz="0" w:space="0" w:color="auto"/>
      </w:divBdr>
    </w:div>
    <w:div w:id="1469936177">
      <w:bodyDiv w:val="1"/>
      <w:marLeft w:val="0"/>
      <w:marRight w:val="0"/>
      <w:marTop w:val="0"/>
      <w:marBottom w:val="0"/>
      <w:divBdr>
        <w:top w:val="none" w:sz="0" w:space="0" w:color="auto"/>
        <w:left w:val="none" w:sz="0" w:space="0" w:color="auto"/>
        <w:bottom w:val="none" w:sz="0" w:space="0" w:color="auto"/>
        <w:right w:val="none" w:sz="0" w:space="0" w:color="auto"/>
      </w:divBdr>
      <w:divsChild>
        <w:div w:id="1109667779">
          <w:marLeft w:val="0"/>
          <w:marRight w:val="0"/>
          <w:marTop w:val="0"/>
          <w:marBottom w:val="0"/>
          <w:divBdr>
            <w:top w:val="none" w:sz="0" w:space="0" w:color="auto"/>
            <w:left w:val="none" w:sz="0" w:space="0" w:color="auto"/>
            <w:bottom w:val="none" w:sz="0" w:space="0" w:color="auto"/>
            <w:right w:val="none" w:sz="0" w:space="0" w:color="auto"/>
          </w:divBdr>
        </w:div>
      </w:divsChild>
    </w:div>
    <w:div w:id="1474831374">
      <w:bodyDiv w:val="1"/>
      <w:marLeft w:val="0"/>
      <w:marRight w:val="0"/>
      <w:marTop w:val="0"/>
      <w:marBottom w:val="0"/>
      <w:divBdr>
        <w:top w:val="none" w:sz="0" w:space="0" w:color="auto"/>
        <w:left w:val="none" w:sz="0" w:space="0" w:color="auto"/>
        <w:bottom w:val="none" w:sz="0" w:space="0" w:color="auto"/>
        <w:right w:val="none" w:sz="0" w:space="0" w:color="auto"/>
      </w:divBdr>
      <w:divsChild>
        <w:div w:id="430862321">
          <w:marLeft w:val="0"/>
          <w:marRight w:val="0"/>
          <w:marTop w:val="0"/>
          <w:marBottom w:val="0"/>
          <w:divBdr>
            <w:top w:val="none" w:sz="0" w:space="0" w:color="auto"/>
            <w:left w:val="none" w:sz="0" w:space="0" w:color="auto"/>
            <w:bottom w:val="none" w:sz="0" w:space="0" w:color="auto"/>
            <w:right w:val="none" w:sz="0" w:space="0" w:color="auto"/>
          </w:divBdr>
          <w:divsChild>
            <w:div w:id="1046636485">
              <w:marLeft w:val="0"/>
              <w:marRight w:val="0"/>
              <w:marTop w:val="0"/>
              <w:marBottom w:val="0"/>
              <w:divBdr>
                <w:top w:val="none" w:sz="0" w:space="0" w:color="auto"/>
                <w:left w:val="none" w:sz="0" w:space="0" w:color="auto"/>
                <w:bottom w:val="none" w:sz="0" w:space="0" w:color="auto"/>
                <w:right w:val="none" w:sz="0" w:space="0" w:color="auto"/>
              </w:divBdr>
              <w:divsChild>
                <w:div w:id="2098214313">
                  <w:marLeft w:val="0"/>
                  <w:marRight w:val="0"/>
                  <w:marTop w:val="0"/>
                  <w:marBottom w:val="0"/>
                  <w:divBdr>
                    <w:top w:val="none" w:sz="0" w:space="0" w:color="auto"/>
                    <w:left w:val="none" w:sz="0" w:space="0" w:color="auto"/>
                    <w:bottom w:val="none" w:sz="0" w:space="0" w:color="auto"/>
                    <w:right w:val="none" w:sz="0" w:space="0" w:color="auto"/>
                  </w:divBdr>
                  <w:divsChild>
                    <w:div w:id="860318354">
                      <w:marLeft w:val="0"/>
                      <w:marRight w:val="0"/>
                      <w:marTop w:val="0"/>
                      <w:marBottom w:val="0"/>
                      <w:divBdr>
                        <w:top w:val="none" w:sz="0" w:space="0" w:color="auto"/>
                        <w:left w:val="none" w:sz="0" w:space="0" w:color="auto"/>
                        <w:bottom w:val="none" w:sz="0" w:space="0" w:color="auto"/>
                        <w:right w:val="none" w:sz="0" w:space="0" w:color="auto"/>
                      </w:divBdr>
                      <w:divsChild>
                        <w:div w:id="1518037131">
                          <w:marLeft w:val="0"/>
                          <w:marRight w:val="0"/>
                          <w:marTop w:val="0"/>
                          <w:marBottom w:val="0"/>
                          <w:divBdr>
                            <w:top w:val="none" w:sz="0" w:space="0" w:color="auto"/>
                            <w:left w:val="none" w:sz="0" w:space="0" w:color="auto"/>
                            <w:bottom w:val="none" w:sz="0" w:space="0" w:color="auto"/>
                            <w:right w:val="none" w:sz="0" w:space="0" w:color="auto"/>
                          </w:divBdr>
                          <w:divsChild>
                            <w:div w:id="373817546">
                              <w:marLeft w:val="1187"/>
                              <w:marRight w:val="0"/>
                              <w:marTop w:val="0"/>
                              <w:marBottom w:val="0"/>
                              <w:divBdr>
                                <w:top w:val="none" w:sz="0" w:space="0" w:color="auto"/>
                                <w:left w:val="none" w:sz="0" w:space="0" w:color="auto"/>
                                <w:bottom w:val="none" w:sz="0" w:space="0" w:color="auto"/>
                                <w:right w:val="none" w:sz="0" w:space="0" w:color="auto"/>
                              </w:divBdr>
                              <w:divsChild>
                                <w:div w:id="334187229">
                                  <w:marLeft w:val="0"/>
                                  <w:marRight w:val="0"/>
                                  <w:marTop w:val="0"/>
                                  <w:marBottom w:val="0"/>
                                  <w:divBdr>
                                    <w:top w:val="none" w:sz="0" w:space="0" w:color="auto"/>
                                    <w:left w:val="none" w:sz="0" w:space="0" w:color="auto"/>
                                    <w:bottom w:val="none" w:sz="0" w:space="0" w:color="auto"/>
                                    <w:right w:val="none" w:sz="0" w:space="0" w:color="auto"/>
                                  </w:divBdr>
                                  <w:divsChild>
                                    <w:div w:id="17661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63356">
          <w:marLeft w:val="0"/>
          <w:marRight w:val="0"/>
          <w:marTop w:val="0"/>
          <w:marBottom w:val="0"/>
          <w:divBdr>
            <w:top w:val="none" w:sz="0" w:space="0" w:color="auto"/>
            <w:left w:val="none" w:sz="0" w:space="0" w:color="auto"/>
            <w:bottom w:val="none" w:sz="0" w:space="0" w:color="auto"/>
            <w:right w:val="none" w:sz="0" w:space="0" w:color="auto"/>
          </w:divBdr>
          <w:divsChild>
            <w:div w:id="732317730">
              <w:marLeft w:val="0"/>
              <w:marRight w:val="0"/>
              <w:marTop w:val="0"/>
              <w:marBottom w:val="0"/>
              <w:divBdr>
                <w:top w:val="none" w:sz="0" w:space="0" w:color="auto"/>
                <w:left w:val="none" w:sz="0" w:space="0" w:color="auto"/>
                <w:bottom w:val="none" w:sz="0" w:space="0" w:color="auto"/>
                <w:right w:val="none" w:sz="0" w:space="0" w:color="auto"/>
              </w:divBdr>
              <w:divsChild>
                <w:div w:id="1472479414">
                  <w:marLeft w:val="0"/>
                  <w:marRight w:val="0"/>
                  <w:marTop w:val="0"/>
                  <w:marBottom w:val="0"/>
                  <w:divBdr>
                    <w:top w:val="none" w:sz="0" w:space="0" w:color="auto"/>
                    <w:left w:val="none" w:sz="0" w:space="0" w:color="auto"/>
                    <w:bottom w:val="none" w:sz="0" w:space="0" w:color="auto"/>
                    <w:right w:val="none" w:sz="0" w:space="0" w:color="auto"/>
                  </w:divBdr>
                  <w:divsChild>
                    <w:div w:id="198320179">
                      <w:marLeft w:val="0"/>
                      <w:marRight w:val="0"/>
                      <w:marTop w:val="0"/>
                      <w:marBottom w:val="0"/>
                      <w:divBdr>
                        <w:top w:val="none" w:sz="0" w:space="0" w:color="auto"/>
                        <w:left w:val="none" w:sz="0" w:space="0" w:color="auto"/>
                        <w:bottom w:val="none" w:sz="0" w:space="0" w:color="auto"/>
                        <w:right w:val="none" w:sz="0" w:space="0" w:color="auto"/>
                      </w:divBdr>
                      <w:divsChild>
                        <w:div w:id="1609267862">
                          <w:marLeft w:val="0"/>
                          <w:marRight w:val="0"/>
                          <w:marTop w:val="0"/>
                          <w:marBottom w:val="0"/>
                          <w:divBdr>
                            <w:top w:val="none" w:sz="0" w:space="0" w:color="auto"/>
                            <w:left w:val="none" w:sz="0" w:space="0" w:color="auto"/>
                            <w:bottom w:val="none" w:sz="0" w:space="0" w:color="auto"/>
                            <w:right w:val="none" w:sz="0" w:space="0" w:color="auto"/>
                          </w:divBdr>
                          <w:divsChild>
                            <w:div w:id="2009165210">
                              <w:marLeft w:val="1187"/>
                              <w:marRight w:val="0"/>
                              <w:marTop w:val="0"/>
                              <w:marBottom w:val="0"/>
                              <w:divBdr>
                                <w:top w:val="none" w:sz="0" w:space="0" w:color="auto"/>
                                <w:left w:val="none" w:sz="0" w:space="0" w:color="auto"/>
                                <w:bottom w:val="none" w:sz="0" w:space="0" w:color="auto"/>
                                <w:right w:val="none" w:sz="0" w:space="0" w:color="auto"/>
                              </w:divBdr>
                              <w:divsChild>
                                <w:div w:id="324939097">
                                  <w:marLeft w:val="0"/>
                                  <w:marRight w:val="0"/>
                                  <w:marTop w:val="0"/>
                                  <w:marBottom w:val="0"/>
                                  <w:divBdr>
                                    <w:top w:val="none" w:sz="0" w:space="0" w:color="auto"/>
                                    <w:left w:val="none" w:sz="0" w:space="0" w:color="auto"/>
                                    <w:bottom w:val="none" w:sz="0" w:space="0" w:color="auto"/>
                                    <w:right w:val="none" w:sz="0" w:space="0" w:color="auto"/>
                                  </w:divBdr>
                                </w:div>
                                <w:div w:id="1273395210">
                                  <w:marLeft w:val="0"/>
                                  <w:marRight w:val="0"/>
                                  <w:marTop w:val="0"/>
                                  <w:marBottom w:val="0"/>
                                  <w:divBdr>
                                    <w:top w:val="none" w:sz="0" w:space="0" w:color="auto"/>
                                    <w:left w:val="none" w:sz="0" w:space="0" w:color="auto"/>
                                    <w:bottom w:val="none" w:sz="0" w:space="0" w:color="auto"/>
                                    <w:right w:val="none" w:sz="0" w:space="0" w:color="auto"/>
                                  </w:divBdr>
                                  <w:divsChild>
                                    <w:div w:id="1093475408">
                                      <w:marLeft w:val="0"/>
                                      <w:marRight w:val="0"/>
                                      <w:marTop w:val="0"/>
                                      <w:marBottom w:val="0"/>
                                      <w:divBdr>
                                        <w:top w:val="none" w:sz="0" w:space="0" w:color="auto"/>
                                        <w:left w:val="none" w:sz="0" w:space="0" w:color="auto"/>
                                        <w:bottom w:val="none" w:sz="0" w:space="0" w:color="auto"/>
                                        <w:right w:val="none" w:sz="0" w:space="0" w:color="auto"/>
                                      </w:divBdr>
                                    </w:div>
                                  </w:divsChild>
                                </w:div>
                                <w:div w:id="1397316589">
                                  <w:marLeft w:val="0"/>
                                  <w:marRight w:val="0"/>
                                  <w:marTop w:val="0"/>
                                  <w:marBottom w:val="0"/>
                                  <w:divBdr>
                                    <w:top w:val="none" w:sz="0" w:space="0" w:color="auto"/>
                                    <w:left w:val="none" w:sz="0" w:space="0" w:color="auto"/>
                                    <w:bottom w:val="none" w:sz="0" w:space="0" w:color="auto"/>
                                    <w:right w:val="none" w:sz="0" w:space="0" w:color="auto"/>
                                  </w:divBdr>
                                </w:div>
                                <w:div w:id="1764298638">
                                  <w:marLeft w:val="0"/>
                                  <w:marRight w:val="0"/>
                                  <w:marTop w:val="0"/>
                                  <w:marBottom w:val="0"/>
                                  <w:divBdr>
                                    <w:top w:val="none" w:sz="0" w:space="0" w:color="auto"/>
                                    <w:left w:val="none" w:sz="0" w:space="0" w:color="auto"/>
                                    <w:bottom w:val="none" w:sz="0" w:space="0" w:color="auto"/>
                                    <w:right w:val="none" w:sz="0" w:space="0" w:color="auto"/>
                                  </w:divBdr>
                                  <w:divsChild>
                                    <w:div w:id="916399249">
                                      <w:marLeft w:val="0"/>
                                      <w:marRight w:val="0"/>
                                      <w:marTop w:val="0"/>
                                      <w:marBottom w:val="0"/>
                                      <w:divBdr>
                                        <w:top w:val="none" w:sz="0" w:space="0" w:color="auto"/>
                                        <w:left w:val="none" w:sz="0" w:space="0" w:color="auto"/>
                                        <w:bottom w:val="none" w:sz="0" w:space="0" w:color="auto"/>
                                        <w:right w:val="none" w:sz="0" w:space="0" w:color="auto"/>
                                      </w:divBdr>
                                    </w:div>
                                  </w:divsChild>
                                </w:div>
                                <w:div w:id="1333870333">
                                  <w:marLeft w:val="0"/>
                                  <w:marRight w:val="0"/>
                                  <w:marTop w:val="0"/>
                                  <w:marBottom w:val="0"/>
                                  <w:divBdr>
                                    <w:top w:val="none" w:sz="0" w:space="0" w:color="auto"/>
                                    <w:left w:val="none" w:sz="0" w:space="0" w:color="auto"/>
                                    <w:bottom w:val="none" w:sz="0" w:space="0" w:color="auto"/>
                                    <w:right w:val="none" w:sz="0" w:space="0" w:color="auto"/>
                                  </w:divBdr>
                                </w:div>
                                <w:div w:id="1548643972">
                                  <w:marLeft w:val="0"/>
                                  <w:marRight w:val="0"/>
                                  <w:marTop w:val="0"/>
                                  <w:marBottom w:val="0"/>
                                  <w:divBdr>
                                    <w:top w:val="none" w:sz="0" w:space="0" w:color="auto"/>
                                    <w:left w:val="none" w:sz="0" w:space="0" w:color="auto"/>
                                    <w:bottom w:val="none" w:sz="0" w:space="0" w:color="auto"/>
                                    <w:right w:val="none" w:sz="0" w:space="0" w:color="auto"/>
                                  </w:divBdr>
                                  <w:divsChild>
                                    <w:div w:id="470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85941">
      <w:bodyDiv w:val="1"/>
      <w:marLeft w:val="0"/>
      <w:marRight w:val="0"/>
      <w:marTop w:val="0"/>
      <w:marBottom w:val="0"/>
      <w:divBdr>
        <w:top w:val="none" w:sz="0" w:space="0" w:color="auto"/>
        <w:left w:val="none" w:sz="0" w:space="0" w:color="auto"/>
        <w:bottom w:val="none" w:sz="0" w:space="0" w:color="auto"/>
        <w:right w:val="none" w:sz="0" w:space="0" w:color="auto"/>
      </w:divBdr>
      <w:divsChild>
        <w:div w:id="212622327">
          <w:marLeft w:val="0"/>
          <w:marRight w:val="0"/>
          <w:marTop w:val="0"/>
          <w:marBottom w:val="0"/>
          <w:divBdr>
            <w:top w:val="none" w:sz="0" w:space="0" w:color="auto"/>
            <w:left w:val="none" w:sz="0" w:space="0" w:color="auto"/>
            <w:bottom w:val="none" w:sz="0" w:space="0" w:color="auto"/>
            <w:right w:val="none" w:sz="0" w:space="0" w:color="auto"/>
          </w:divBdr>
          <w:divsChild>
            <w:div w:id="637993968">
              <w:marLeft w:val="0"/>
              <w:marRight w:val="0"/>
              <w:marTop w:val="0"/>
              <w:marBottom w:val="0"/>
              <w:divBdr>
                <w:top w:val="none" w:sz="0" w:space="0" w:color="auto"/>
                <w:left w:val="none" w:sz="0" w:space="0" w:color="auto"/>
                <w:bottom w:val="none" w:sz="0" w:space="0" w:color="auto"/>
                <w:right w:val="none" w:sz="0" w:space="0" w:color="auto"/>
              </w:divBdr>
              <w:divsChild>
                <w:div w:id="1075011295">
                  <w:marLeft w:val="0"/>
                  <w:marRight w:val="0"/>
                  <w:marTop w:val="0"/>
                  <w:marBottom w:val="0"/>
                  <w:divBdr>
                    <w:top w:val="none" w:sz="0" w:space="0" w:color="auto"/>
                    <w:left w:val="none" w:sz="0" w:space="0" w:color="auto"/>
                    <w:bottom w:val="none" w:sz="0" w:space="0" w:color="auto"/>
                    <w:right w:val="none" w:sz="0" w:space="0" w:color="auto"/>
                  </w:divBdr>
                  <w:divsChild>
                    <w:div w:id="1571697205">
                      <w:marLeft w:val="0"/>
                      <w:marRight w:val="0"/>
                      <w:marTop w:val="0"/>
                      <w:marBottom w:val="0"/>
                      <w:divBdr>
                        <w:top w:val="none" w:sz="0" w:space="0" w:color="auto"/>
                        <w:left w:val="none" w:sz="0" w:space="0" w:color="auto"/>
                        <w:bottom w:val="none" w:sz="0" w:space="0" w:color="auto"/>
                        <w:right w:val="none" w:sz="0" w:space="0" w:color="auto"/>
                      </w:divBdr>
                      <w:divsChild>
                        <w:div w:id="2066875038">
                          <w:marLeft w:val="0"/>
                          <w:marRight w:val="0"/>
                          <w:marTop w:val="0"/>
                          <w:marBottom w:val="0"/>
                          <w:divBdr>
                            <w:top w:val="none" w:sz="0" w:space="0" w:color="auto"/>
                            <w:left w:val="none" w:sz="0" w:space="0" w:color="auto"/>
                            <w:bottom w:val="none" w:sz="0" w:space="0" w:color="auto"/>
                            <w:right w:val="none" w:sz="0" w:space="0" w:color="auto"/>
                          </w:divBdr>
                          <w:divsChild>
                            <w:div w:id="1833909659">
                              <w:marLeft w:val="1187"/>
                              <w:marRight w:val="0"/>
                              <w:marTop w:val="0"/>
                              <w:marBottom w:val="0"/>
                              <w:divBdr>
                                <w:top w:val="none" w:sz="0" w:space="0" w:color="auto"/>
                                <w:left w:val="none" w:sz="0" w:space="0" w:color="auto"/>
                                <w:bottom w:val="none" w:sz="0" w:space="0" w:color="auto"/>
                                <w:right w:val="none" w:sz="0" w:space="0" w:color="auto"/>
                              </w:divBdr>
                              <w:divsChild>
                                <w:div w:id="249971626">
                                  <w:marLeft w:val="0"/>
                                  <w:marRight w:val="0"/>
                                  <w:marTop w:val="0"/>
                                  <w:marBottom w:val="0"/>
                                  <w:divBdr>
                                    <w:top w:val="none" w:sz="0" w:space="0" w:color="auto"/>
                                    <w:left w:val="none" w:sz="0" w:space="0" w:color="auto"/>
                                    <w:bottom w:val="none" w:sz="0" w:space="0" w:color="auto"/>
                                    <w:right w:val="none" w:sz="0" w:space="0" w:color="auto"/>
                                  </w:divBdr>
                                  <w:divsChild>
                                    <w:div w:id="16847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037590">
          <w:marLeft w:val="0"/>
          <w:marRight w:val="0"/>
          <w:marTop w:val="0"/>
          <w:marBottom w:val="0"/>
          <w:divBdr>
            <w:top w:val="none" w:sz="0" w:space="0" w:color="auto"/>
            <w:left w:val="none" w:sz="0" w:space="0" w:color="auto"/>
            <w:bottom w:val="none" w:sz="0" w:space="0" w:color="auto"/>
            <w:right w:val="none" w:sz="0" w:space="0" w:color="auto"/>
          </w:divBdr>
          <w:divsChild>
            <w:div w:id="1541236906">
              <w:marLeft w:val="0"/>
              <w:marRight w:val="0"/>
              <w:marTop w:val="0"/>
              <w:marBottom w:val="0"/>
              <w:divBdr>
                <w:top w:val="none" w:sz="0" w:space="0" w:color="auto"/>
                <w:left w:val="none" w:sz="0" w:space="0" w:color="auto"/>
                <w:bottom w:val="none" w:sz="0" w:space="0" w:color="auto"/>
                <w:right w:val="none" w:sz="0" w:space="0" w:color="auto"/>
              </w:divBdr>
              <w:divsChild>
                <w:div w:id="798187002">
                  <w:marLeft w:val="0"/>
                  <w:marRight w:val="0"/>
                  <w:marTop w:val="0"/>
                  <w:marBottom w:val="0"/>
                  <w:divBdr>
                    <w:top w:val="none" w:sz="0" w:space="0" w:color="auto"/>
                    <w:left w:val="none" w:sz="0" w:space="0" w:color="auto"/>
                    <w:bottom w:val="none" w:sz="0" w:space="0" w:color="auto"/>
                    <w:right w:val="none" w:sz="0" w:space="0" w:color="auto"/>
                  </w:divBdr>
                  <w:divsChild>
                    <w:div w:id="682169650">
                      <w:marLeft w:val="0"/>
                      <w:marRight w:val="0"/>
                      <w:marTop w:val="0"/>
                      <w:marBottom w:val="0"/>
                      <w:divBdr>
                        <w:top w:val="none" w:sz="0" w:space="0" w:color="auto"/>
                        <w:left w:val="none" w:sz="0" w:space="0" w:color="auto"/>
                        <w:bottom w:val="none" w:sz="0" w:space="0" w:color="auto"/>
                        <w:right w:val="none" w:sz="0" w:space="0" w:color="auto"/>
                      </w:divBdr>
                      <w:divsChild>
                        <w:div w:id="1279290804">
                          <w:marLeft w:val="0"/>
                          <w:marRight w:val="0"/>
                          <w:marTop w:val="0"/>
                          <w:marBottom w:val="0"/>
                          <w:divBdr>
                            <w:top w:val="none" w:sz="0" w:space="0" w:color="auto"/>
                            <w:left w:val="none" w:sz="0" w:space="0" w:color="auto"/>
                            <w:bottom w:val="none" w:sz="0" w:space="0" w:color="auto"/>
                            <w:right w:val="none" w:sz="0" w:space="0" w:color="auto"/>
                          </w:divBdr>
                          <w:divsChild>
                            <w:div w:id="1337422558">
                              <w:marLeft w:val="1187"/>
                              <w:marRight w:val="0"/>
                              <w:marTop w:val="0"/>
                              <w:marBottom w:val="0"/>
                              <w:divBdr>
                                <w:top w:val="none" w:sz="0" w:space="0" w:color="auto"/>
                                <w:left w:val="none" w:sz="0" w:space="0" w:color="auto"/>
                                <w:bottom w:val="none" w:sz="0" w:space="0" w:color="auto"/>
                                <w:right w:val="none" w:sz="0" w:space="0" w:color="auto"/>
                              </w:divBdr>
                              <w:divsChild>
                                <w:div w:id="363332340">
                                  <w:marLeft w:val="0"/>
                                  <w:marRight w:val="0"/>
                                  <w:marTop w:val="0"/>
                                  <w:marBottom w:val="0"/>
                                  <w:divBdr>
                                    <w:top w:val="none" w:sz="0" w:space="0" w:color="auto"/>
                                    <w:left w:val="none" w:sz="0" w:space="0" w:color="auto"/>
                                    <w:bottom w:val="none" w:sz="0" w:space="0" w:color="auto"/>
                                    <w:right w:val="none" w:sz="0" w:space="0" w:color="auto"/>
                                  </w:divBdr>
                                </w:div>
                                <w:div w:id="2105415253">
                                  <w:marLeft w:val="0"/>
                                  <w:marRight w:val="0"/>
                                  <w:marTop w:val="0"/>
                                  <w:marBottom w:val="0"/>
                                  <w:divBdr>
                                    <w:top w:val="none" w:sz="0" w:space="0" w:color="auto"/>
                                    <w:left w:val="none" w:sz="0" w:space="0" w:color="auto"/>
                                    <w:bottom w:val="none" w:sz="0" w:space="0" w:color="auto"/>
                                    <w:right w:val="none" w:sz="0" w:space="0" w:color="auto"/>
                                  </w:divBdr>
                                  <w:divsChild>
                                    <w:div w:id="1212577517">
                                      <w:marLeft w:val="0"/>
                                      <w:marRight w:val="0"/>
                                      <w:marTop w:val="0"/>
                                      <w:marBottom w:val="0"/>
                                      <w:divBdr>
                                        <w:top w:val="none" w:sz="0" w:space="0" w:color="auto"/>
                                        <w:left w:val="none" w:sz="0" w:space="0" w:color="auto"/>
                                        <w:bottom w:val="none" w:sz="0" w:space="0" w:color="auto"/>
                                        <w:right w:val="none" w:sz="0" w:space="0" w:color="auto"/>
                                      </w:divBdr>
                                    </w:div>
                                  </w:divsChild>
                                </w:div>
                                <w:div w:id="986781901">
                                  <w:marLeft w:val="0"/>
                                  <w:marRight w:val="0"/>
                                  <w:marTop w:val="0"/>
                                  <w:marBottom w:val="0"/>
                                  <w:divBdr>
                                    <w:top w:val="none" w:sz="0" w:space="0" w:color="auto"/>
                                    <w:left w:val="none" w:sz="0" w:space="0" w:color="auto"/>
                                    <w:bottom w:val="none" w:sz="0" w:space="0" w:color="auto"/>
                                    <w:right w:val="none" w:sz="0" w:space="0" w:color="auto"/>
                                  </w:divBdr>
                                </w:div>
                                <w:div w:id="358285860">
                                  <w:marLeft w:val="0"/>
                                  <w:marRight w:val="0"/>
                                  <w:marTop w:val="0"/>
                                  <w:marBottom w:val="0"/>
                                  <w:divBdr>
                                    <w:top w:val="none" w:sz="0" w:space="0" w:color="auto"/>
                                    <w:left w:val="none" w:sz="0" w:space="0" w:color="auto"/>
                                    <w:bottom w:val="none" w:sz="0" w:space="0" w:color="auto"/>
                                    <w:right w:val="none" w:sz="0" w:space="0" w:color="auto"/>
                                  </w:divBdr>
                                  <w:divsChild>
                                    <w:div w:id="1912501500">
                                      <w:marLeft w:val="0"/>
                                      <w:marRight w:val="0"/>
                                      <w:marTop w:val="0"/>
                                      <w:marBottom w:val="0"/>
                                      <w:divBdr>
                                        <w:top w:val="none" w:sz="0" w:space="0" w:color="auto"/>
                                        <w:left w:val="none" w:sz="0" w:space="0" w:color="auto"/>
                                        <w:bottom w:val="none" w:sz="0" w:space="0" w:color="auto"/>
                                        <w:right w:val="none" w:sz="0" w:space="0" w:color="auto"/>
                                      </w:divBdr>
                                    </w:div>
                                  </w:divsChild>
                                </w:div>
                                <w:div w:id="851378181">
                                  <w:marLeft w:val="0"/>
                                  <w:marRight w:val="0"/>
                                  <w:marTop w:val="0"/>
                                  <w:marBottom w:val="0"/>
                                  <w:divBdr>
                                    <w:top w:val="none" w:sz="0" w:space="0" w:color="auto"/>
                                    <w:left w:val="none" w:sz="0" w:space="0" w:color="auto"/>
                                    <w:bottom w:val="none" w:sz="0" w:space="0" w:color="auto"/>
                                    <w:right w:val="none" w:sz="0" w:space="0" w:color="auto"/>
                                  </w:divBdr>
                                </w:div>
                                <w:div w:id="1930233731">
                                  <w:marLeft w:val="0"/>
                                  <w:marRight w:val="0"/>
                                  <w:marTop w:val="0"/>
                                  <w:marBottom w:val="0"/>
                                  <w:divBdr>
                                    <w:top w:val="none" w:sz="0" w:space="0" w:color="auto"/>
                                    <w:left w:val="none" w:sz="0" w:space="0" w:color="auto"/>
                                    <w:bottom w:val="none" w:sz="0" w:space="0" w:color="auto"/>
                                    <w:right w:val="none" w:sz="0" w:space="0" w:color="auto"/>
                                  </w:divBdr>
                                  <w:divsChild>
                                    <w:div w:id="1285117978">
                                      <w:marLeft w:val="0"/>
                                      <w:marRight w:val="0"/>
                                      <w:marTop w:val="0"/>
                                      <w:marBottom w:val="0"/>
                                      <w:divBdr>
                                        <w:top w:val="none" w:sz="0" w:space="0" w:color="auto"/>
                                        <w:left w:val="none" w:sz="0" w:space="0" w:color="auto"/>
                                        <w:bottom w:val="none" w:sz="0" w:space="0" w:color="auto"/>
                                        <w:right w:val="none" w:sz="0" w:space="0" w:color="auto"/>
                                      </w:divBdr>
                                    </w:div>
                                  </w:divsChild>
                                </w:div>
                                <w:div w:id="875387785">
                                  <w:marLeft w:val="0"/>
                                  <w:marRight w:val="0"/>
                                  <w:marTop w:val="0"/>
                                  <w:marBottom w:val="0"/>
                                  <w:divBdr>
                                    <w:top w:val="none" w:sz="0" w:space="0" w:color="auto"/>
                                    <w:left w:val="none" w:sz="0" w:space="0" w:color="auto"/>
                                    <w:bottom w:val="none" w:sz="0" w:space="0" w:color="auto"/>
                                    <w:right w:val="none" w:sz="0" w:space="0" w:color="auto"/>
                                  </w:divBdr>
                                </w:div>
                                <w:div w:id="794905480">
                                  <w:marLeft w:val="0"/>
                                  <w:marRight w:val="0"/>
                                  <w:marTop w:val="0"/>
                                  <w:marBottom w:val="0"/>
                                  <w:divBdr>
                                    <w:top w:val="none" w:sz="0" w:space="0" w:color="auto"/>
                                    <w:left w:val="none" w:sz="0" w:space="0" w:color="auto"/>
                                    <w:bottom w:val="none" w:sz="0" w:space="0" w:color="auto"/>
                                    <w:right w:val="none" w:sz="0" w:space="0" w:color="auto"/>
                                  </w:divBdr>
                                  <w:divsChild>
                                    <w:div w:id="1248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168698">
      <w:bodyDiv w:val="1"/>
      <w:marLeft w:val="0"/>
      <w:marRight w:val="0"/>
      <w:marTop w:val="0"/>
      <w:marBottom w:val="0"/>
      <w:divBdr>
        <w:top w:val="none" w:sz="0" w:space="0" w:color="auto"/>
        <w:left w:val="none" w:sz="0" w:space="0" w:color="auto"/>
        <w:bottom w:val="none" w:sz="0" w:space="0" w:color="auto"/>
        <w:right w:val="none" w:sz="0" w:space="0" w:color="auto"/>
      </w:divBdr>
      <w:divsChild>
        <w:div w:id="1988898547">
          <w:marLeft w:val="0"/>
          <w:marRight w:val="0"/>
          <w:marTop w:val="0"/>
          <w:marBottom w:val="0"/>
          <w:divBdr>
            <w:top w:val="none" w:sz="0" w:space="0" w:color="auto"/>
            <w:left w:val="none" w:sz="0" w:space="0" w:color="auto"/>
            <w:bottom w:val="none" w:sz="0" w:space="0" w:color="auto"/>
            <w:right w:val="none" w:sz="0" w:space="0" w:color="auto"/>
          </w:divBdr>
          <w:divsChild>
            <w:div w:id="1323512335">
              <w:marLeft w:val="1187"/>
              <w:marRight w:val="0"/>
              <w:marTop w:val="0"/>
              <w:marBottom w:val="0"/>
              <w:divBdr>
                <w:top w:val="none" w:sz="0" w:space="0" w:color="auto"/>
                <w:left w:val="none" w:sz="0" w:space="0" w:color="auto"/>
                <w:bottom w:val="none" w:sz="0" w:space="0" w:color="auto"/>
                <w:right w:val="none" w:sz="0" w:space="0" w:color="auto"/>
              </w:divBdr>
              <w:divsChild>
                <w:div w:id="2019847945">
                  <w:marLeft w:val="0"/>
                  <w:marRight w:val="0"/>
                  <w:marTop w:val="0"/>
                  <w:marBottom w:val="0"/>
                  <w:divBdr>
                    <w:top w:val="none" w:sz="0" w:space="0" w:color="auto"/>
                    <w:left w:val="none" w:sz="0" w:space="0" w:color="auto"/>
                    <w:bottom w:val="none" w:sz="0" w:space="0" w:color="auto"/>
                    <w:right w:val="none" w:sz="0" w:space="0" w:color="auto"/>
                  </w:divBdr>
                  <w:divsChild>
                    <w:div w:id="21320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5612">
          <w:marLeft w:val="0"/>
          <w:marRight w:val="0"/>
          <w:marTop w:val="0"/>
          <w:marBottom w:val="0"/>
          <w:divBdr>
            <w:top w:val="none" w:sz="0" w:space="0" w:color="auto"/>
            <w:left w:val="none" w:sz="0" w:space="0" w:color="auto"/>
            <w:bottom w:val="none" w:sz="0" w:space="0" w:color="auto"/>
            <w:right w:val="none" w:sz="0" w:space="0" w:color="auto"/>
          </w:divBdr>
          <w:divsChild>
            <w:div w:id="1216502276">
              <w:marLeft w:val="1187"/>
              <w:marRight w:val="0"/>
              <w:marTop w:val="0"/>
              <w:marBottom w:val="0"/>
              <w:divBdr>
                <w:top w:val="none" w:sz="0" w:space="0" w:color="auto"/>
                <w:left w:val="none" w:sz="0" w:space="0" w:color="auto"/>
                <w:bottom w:val="none" w:sz="0" w:space="0" w:color="auto"/>
                <w:right w:val="none" w:sz="0" w:space="0" w:color="auto"/>
              </w:divBdr>
              <w:divsChild>
                <w:div w:id="12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77351">
      <w:bodyDiv w:val="1"/>
      <w:marLeft w:val="0"/>
      <w:marRight w:val="0"/>
      <w:marTop w:val="0"/>
      <w:marBottom w:val="0"/>
      <w:divBdr>
        <w:top w:val="none" w:sz="0" w:space="0" w:color="auto"/>
        <w:left w:val="none" w:sz="0" w:space="0" w:color="auto"/>
        <w:bottom w:val="none" w:sz="0" w:space="0" w:color="auto"/>
        <w:right w:val="none" w:sz="0" w:space="0" w:color="auto"/>
      </w:divBdr>
      <w:divsChild>
        <w:div w:id="156462927">
          <w:marLeft w:val="0"/>
          <w:marRight w:val="0"/>
          <w:marTop w:val="0"/>
          <w:marBottom w:val="0"/>
          <w:divBdr>
            <w:top w:val="none" w:sz="0" w:space="0" w:color="auto"/>
            <w:left w:val="none" w:sz="0" w:space="0" w:color="auto"/>
            <w:bottom w:val="none" w:sz="0" w:space="0" w:color="auto"/>
            <w:right w:val="none" w:sz="0" w:space="0" w:color="auto"/>
          </w:divBdr>
          <w:divsChild>
            <w:div w:id="455300129">
              <w:marLeft w:val="0"/>
              <w:marRight w:val="0"/>
              <w:marTop w:val="0"/>
              <w:marBottom w:val="0"/>
              <w:divBdr>
                <w:top w:val="none" w:sz="0" w:space="0" w:color="auto"/>
                <w:left w:val="none" w:sz="0" w:space="0" w:color="auto"/>
                <w:bottom w:val="none" w:sz="0" w:space="0" w:color="auto"/>
                <w:right w:val="none" w:sz="0" w:space="0" w:color="auto"/>
              </w:divBdr>
              <w:divsChild>
                <w:div w:id="707874969">
                  <w:marLeft w:val="0"/>
                  <w:marRight w:val="0"/>
                  <w:marTop w:val="0"/>
                  <w:marBottom w:val="0"/>
                  <w:divBdr>
                    <w:top w:val="none" w:sz="0" w:space="0" w:color="auto"/>
                    <w:left w:val="none" w:sz="0" w:space="0" w:color="auto"/>
                    <w:bottom w:val="none" w:sz="0" w:space="0" w:color="auto"/>
                    <w:right w:val="none" w:sz="0" w:space="0" w:color="auto"/>
                  </w:divBdr>
                  <w:divsChild>
                    <w:div w:id="1240597375">
                      <w:marLeft w:val="0"/>
                      <w:marRight w:val="0"/>
                      <w:marTop w:val="0"/>
                      <w:marBottom w:val="0"/>
                      <w:divBdr>
                        <w:top w:val="none" w:sz="0" w:space="0" w:color="auto"/>
                        <w:left w:val="none" w:sz="0" w:space="0" w:color="auto"/>
                        <w:bottom w:val="none" w:sz="0" w:space="0" w:color="auto"/>
                        <w:right w:val="none" w:sz="0" w:space="0" w:color="auto"/>
                      </w:divBdr>
                      <w:divsChild>
                        <w:div w:id="2126003843">
                          <w:marLeft w:val="0"/>
                          <w:marRight w:val="0"/>
                          <w:marTop w:val="0"/>
                          <w:marBottom w:val="0"/>
                          <w:divBdr>
                            <w:top w:val="none" w:sz="0" w:space="0" w:color="auto"/>
                            <w:left w:val="none" w:sz="0" w:space="0" w:color="auto"/>
                            <w:bottom w:val="none" w:sz="0" w:space="0" w:color="auto"/>
                            <w:right w:val="none" w:sz="0" w:space="0" w:color="auto"/>
                          </w:divBdr>
                          <w:divsChild>
                            <w:div w:id="983244118">
                              <w:marLeft w:val="1187"/>
                              <w:marRight w:val="0"/>
                              <w:marTop w:val="0"/>
                              <w:marBottom w:val="0"/>
                              <w:divBdr>
                                <w:top w:val="none" w:sz="0" w:space="0" w:color="auto"/>
                                <w:left w:val="none" w:sz="0" w:space="0" w:color="auto"/>
                                <w:bottom w:val="none" w:sz="0" w:space="0" w:color="auto"/>
                                <w:right w:val="none" w:sz="0" w:space="0" w:color="auto"/>
                              </w:divBdr>
                              <w:divsChild>
                                <w:div w:id="1249658152">
                                  <w:marLeft w:val="0"/>
                                  <w:marRight w:val="0"/>
                                  <w:marTop w:val="0"/>
                                  <w:marBottom w:val="0"/>
                                  <w:divBdr>
                                    <w:top w:val="none" w:sz="0" w:space="0" w:color="auto"/>
                                    <w:left w:val="none" w:sz="0" w:space="0" w:color="auto"/>
                                    <w:bottom w:val="none" w:sz="0" w:space="0" w:color="auto"/>
                                    <w:right w:val="none" w:sz="0" w:space="0" w:color="auto"/>
                                  </w:divBdr>
                                  <w:divsChild>
                                    <w:div w:id="19345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0979">
          <w:marLeft w:val="0"/>
          <w:marRight w:val="0"/>
          <w:marTop w:val="0"/>
          <w:marBottom w:val="0"/>
          <w:divBdr>
            <w:top w:val="none" w:sz="0" w:space="0" w:color="auto"/>
            <w:left w:val="none" w:sz="0" w:space="0" w:color="auto"/>
            <w:bottom w:val="none" w:sz="0" w:space="0" w:color="auto"/>
            <w:right w:val="none" w:sz="0" w:space="0" w:color="auto"/>
          </w:divBdr>
          <w:divsChild>
            <w:div w:id="1325891040">
              <w:marLeft w:val="0"/>
              <w:marRight w:val="0"/>
              <w:marTop w:val="0"/>
              <w:marBottom w:val="0"/>
              <w:divBdr>
                <w:top w:val="none" w:sz="0" w:space="0" w:color="auto"/>
                <w:left w:val="none" w:sz="0" w:space="0" w:color="auto"/>
                <w:bottom w:val="none" w:sz="0" w:space="0" w:color="auto"/>
                <w:right w:val="none" w:sz="0" w:space="0" w:color="auto"/>
              </w:divBdr>
              <w:divsChild>
                <w:div w:id="504594163">
                  <w:marLeft w:val="0"/>
                  <w:marRight w:val="0"/>
                  <w:marTop w:val="0"/>
                  <w:marBottom w:val="0"/>
                  <w:divBdr>
                    <w:top w:val="none" w:sz="0" w:space="0" w:color="auto"/>
                    <w:left w:val="none" w:sz="0" w:space="0" w:color="auto"/>
                    <w:bottom w:val="none" w:sz="0" w:space="0" w:color="auto"/>
                    <w:right w:val="none" w:sz="0" w:space="0" w:color="auto"/>
                  </w:divBdr>
                  <w:divsChild>
                    <w:div w:id="948973432">
                      <w:marLeft w:val="0"/>
                      <w:marRight w:val="0"/>
                      <w:marTop w:val="0"/>
                      <w:marBottom w:val="0"/>
                      <w:divBdr>
                        <w:top w:val="none" w:sz="0" w:space="0" w:color="auto"/>
                        <w:left w:val="none" w:sz="0" w:space="0" w:color="auto"/>
                        <w:bottom w:val="none" w:sz="0" w:space="0" w:color="auto"/>
                        <w:right w:val="none" w:sz="0" w:space="0" w:color="auto"/>
                      </w:divBdr>
                      <w:divsChild>
                        <w:div w:id="1960990394">
                          <w:marLeft w:val="0"/>
                          <w:marRight w:val="0"/>
                          <w:marTop w:val="0"/>
                          <w:marBottom w:val="0"/>
                          <w:divBdr>
                            <w:top w:val="none" w:sz="0" w:space="0" w:color="auto"/>
                            <w:left w:val="none" w:sz="0" w:space="0" w:color="auto"/>
                            <w:bottom w:val="none" w:sz="0" w:space="0" w:color="auto"/>
                            <w:right w:val="none" w:sz="0" w:space="0" w:color="auto"/>
                          </w:divBdr>
                          <w:divsChild>
                            <w:div w:id="1904681355">
                              <w:marLeft w:val="1187"/>
                              <w:marRight w:val="0"/>
                              <w:marTop w:val="0"/>
                              <w:marBottom w:val="0"/>
                              <w:divBdr>
                                <w:top w:val="none" w:sz="0" w:space="0" w:color="auto"/>
                                <w:left w:val="none" w:sz="0" w:space="0" w:color="auto"/>
                                <w:bottom w:val="none" w:sz="0" w:space="0" w:color="auto"/>
                                <w:right w:val="none" w:sz="0" w:space="0" w:color="auto"/>
                              </w:divBdr>
                              <w:divsChild>
                                <w:div w:id="2064480042">
                                  <w:marLeft w:val="0"/>
                                  <w:marRight w:val="0"/>
                                  <w:marTop w:val="0"/>
                                  <w:marBottom w:val="0"/>
                                  <w:divBdr>
                                    <w:top w:val="none" w:sz="0" w:space="0" w:color="auto"/>
                                    <w:left w:val="none" w:sz="0" w:space="0" w:color="auto"/>
                                    <w:bottom w:val="none" w:sz="0" w:space="0" w:color="auto"/>
                                    <w:right w:val="none" w:sz="0" w:space="0" w:color="auto"/>
                                  </w:divBdr>
                                </w:div>
                                <w:div w:id="1199781448">
                                  <w:marLeft w:val="0"/>
                                  <w:marRight w:val="0"/>
                                  <w:marTop w:val="0"/>
                                  <w:marBottom w:val="0"/>
                                  <w:divBdr>
                                    <w:top w:val="none" w:sz="0" w:space="0" w:color="auto"/>
                                    <w:left w:val="none" w:sz="0" w:space="0" w:color="auto"/>
                                    <w:bottom w:val="none" w:sz="0" w:space="0" w:color="auto"/>
                                    <w:right w:val="none" w:sz="0" w:space="0" w:color="auto"/>
                                  </w:divBdr>
                                  <w:divsChild>
                                    <w:div w:id="841506190">
                                      <w:marLeft w:val="0"/>
                                      <w:marRight w:val="0"/>
                                      <w:marTop w:val="0"/>
                                      <w:marBottom w:val="0"/>
                                      <w:divBdr>
                                        <w:top w:val="none" w:sz="0" w:space="0" w:color="auto"/>
                                        <w:left w:val="none" w:sz="0" w:space="0" w:color="auto"/>
                                        <w:bottom w:val="none" w:sz="0" w:space="0" w:color="auto"/>
                                        <w:right w:val="none" w:sz="0" w:space="0" w:color="auto"/>
                                      </w:divBdr>
                                    </w:div>
                                  </w:divsChild>
                                </w:div>
                                <w:div w:id="1838879443">
                                  <w:marLeft w:val="0"/>
                                  <w:marRight w:val="0"/>
                                  <w:marTop w:val="0"/>
                                  <w:marBottom w:val="0"/>
                                  <w:divBdr>
                                    <w:top w:val="none" w:sz="0" w:space="0" w:color="auto"/>
                                    <w:left w:val="none" w:sz="0" w:space="0" w:color="auto"/>
                                    <w:bottom w:val="none" w:sz="0" w:space="0" w:color="auto"/>
                                    <w:right w:val="none" w:sz="0" w:space="0" w:color="auto"/>
                                  </w:divBdr>
                                </w:div>
                                <w:div w:id="438140193">
                                  <w:marLeft w:val="0"/>
                                  <w:marRight w:val="0"/>
                                  <w:marTop w:val="0"/>
                                  <w:marBottom w:val="0"/>
                                  <w:divBdr>
                                    <w:top w:val="none" w:sz="0" w:space="0" w:color="auto"/>
                                    <w:left w:val="none" w:sz="0" w:space="0" w:color="auto"/>
                                    <w:bottom w:val="none" w:sz="0" w:space="0" w:color="auto"/>
                                    <w:right w:val="none" w:sz="0" w:space="0" w:color="auto"/>
                                  </w:divBdr>
                                  <w:divsChild>
                                    <w:div w:id="1201087621">
                                      <w:marLeft w:val="0"/>
                                      <w:marRight w:val="0"/>
                                      <w:marTop w:val="0"/>
                                      <w:marBottom w:val="0"/>
                                      <w:divBdr>
                                        <w:top w:val="none" w:sz="0" w:space="0" w:color="auto"/>
                                        <w:left w:val="none" w:sz="0" w:space="0" w:color="auto"/>
                                        <w:bottom w:val="none" w:sz="0" w:space="0" w:color="auto"/>
                                        <w:right w:val="none" w:sz="0" w:space="0" w:color="auto"/>
                                      </w:divBdr>
                                    </w:div>
                                  </w:divsChild>
                                </w:div>
                                <w:div w:id="2017492153">
                                  <w:marLeft w:val="0"/>
                                  <w:marRight w:val="0"/>
                                  <w:marTop w:val="0"/>
                                  <w:marBottom w:val="0"/>
                                  <w:divBdr>
                                    <w:top w:val="none" w:sz="0" w:space="0" w:color="auto"/>
                                    <w:left w:val="none" w:sz="0" w:space="0" w:color="auto"/>
                                    <w:bottom w:val="none" w:sz="0" w:space="0" w:color="auto"/>
                                    <w:right w:val="none" w:sz="0" w:space="0" w:color="auto"/>
                                  </w:divBdr>
                                </w:div>
                                <w:div w:id="65152041">
                                  <w:marLeft w:val="0"/>
                                  <w:marRight w:val="0"/>
                                  <w:marTop w:val="0"/>
                                  <w:marBottom w:val="0"/>
                                  <w:divBdr>
                                    <w:top w:val="none" w:sz="0" w:space="0" w:color="auto"/>
                                    <w:left w:val="none" w:sz="0" w:space="0" w:color="auto"/>
                                    <w:bottom w:val="none" w:sz="0" w:space="0" w:color="auto"/>
                                    <w:right w:val="none" w:sz="0" w:space="0" w:color="auto"/>
                                  </w:divBdr>
                                  <w:divsChild>
                                    <w:div w:id="66734542">
                                      <w:marLeft w:val="0"/>
                                      <w:marRight w:val="0"/>
                                      <w:marTop w:val="0"/>
                                      <w:marBottom w:val="0"/>
                                      <w:divBdr>
                                        <w:top w:val="none" w:sz="0" w:space="0" w:color="auto"/>
                                        <w:left w:val="none" w:sz="0" w:space="0" w:color="auto"/>
                                        <w:bottom w:val="none" w:sz="0" w:space="0" w:color="auto"/>
                                        <w:right w:val="none" w:sz="0" w:space="0" w:color="auto"/>
                                      </w:divBdr>
                                    </w:div>
                                  </w:divsChild>
                                </w:div>
                                <w:div w:id="1272977564">
                                  <w:marLeft w:val="0"/>
                                  <w:marRight w:val="0"/>
                                  <w:marTop w:val="0"/>
                                  <w:marBottom w:val="0"/>
                                  <w:divBdr>
                                    <w:top w:val="none" w:sz="0" w:space="0" w:color="auto"/>
                                    <w:left w:val="none" w:sz="0" w:space="0" w:color="auto"/>
                                    <w:bottom w:val="none" w:sz="0" w:space="0" w:color="auto"/>
                                    <w:right w:val="none" w:sz="0" w:space="0" w:color="auto"/>
                                  </w:divBdr>
                                </w:div>
                                <w:div w:id="839469728">
                                  <w:marLeft w:val="0"/>
                                  <w:marRight w:val="0"/>
                                  <w:marTop w:val="0"/>
                                  <w:marBottom w:val="0"/>
                                  <w:divBdr>
                                    <w:top w:val="none" w:sz="0" w:space="0" w:color="auto"/>
                                    <w:left w:val="none" w:sz="0" w:space="0" w:color="auto"/>
                                    <w:bottom w:val="none" w:sz="0" w:space="0" w:color="auto"/>
                                    <w:right w:val="none" w:sz="0" w:space="0" w:color="auto"/>
                                  </w:divBdr>
                                  <w:divsChild>
                                    <w:div w:id="778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865461">
      <w:bodyDiv w:val="1"/>
      <w:marLeft w:val="0"/>
      <w:marRight w:val="0"/>
      <w:marTop w:val="0"/>
      <w:marBottom w:val="0"/>
      <w:divBdr>
        <w:top w:val="none" w:sz="0" w:space="0" w:color="auto"/>
        <w:left w:val="none" w:sz="0" w:space="0" w:color="auto"/>
        <w:bottom w:val="none" w:sz="0" w:space="0" w:color="auto"/>
        <w:right w:val="none" w:sz="0" w:space="0" w:color="auto"/>
      </w:divBdr>
      <w:divsChild>
        <w:div w:id="1316690875">
          <w:marLeft w:val="0"/>
          <w:marRight w:val="0"/>
          <w:marTop w:val="0"/>
          <w:marBottom w:val="0"/>
          <w:divBdr>
            <w:top w:val="none" w:sz="0" w:space="0" w:color="auto"/>
            <w:left w:val="none" w:sz="0" w:space="0" w:color="auto"/>
            <w:bottom w:val="none" w:sz="0" w:space="0" w:color="auto"/>
            <w:right w:val="none" w:sz="0" w:space="0" w:color="auto"/>
          </w:divBdr>
          <w:divsChild>
            <w:div w:id="705910161">
              <w:marLeft w:val="0"/>
              <w:marRight w:val="0"/>
              <w:marTop w:val="0"/>
              <w:marBottom w:val="0"/>
              <w:divBdr>
                <w:top w:val="none" w:sz="0" w:space="0" w:color="auto"/>
                <w:left w:val="none" w:sz="0" w:space="0" w:color="auto"/>
                <w:bottom w:val="none" w:sz="0" w:space="0" w:color="auto"/>
                <w:right w:val="none" w:sz="0" w:space="0" w:color="auto"/>
              </w:divBdr>
              <w:divsChild>
                <w:div w:id="866866403">
                  <w:marLeft w:val="0"/>
                  <w:marRight w:val="0"/>
                  <w:marTop w:val="0"/>
                  <w:marBottom w:val="0"/>
                  <w:divBdr>
                    <w:top w:val="none" w:sz="0" w:space="0" w:color="auto"/>
                    <w:left w:val="none" w:sz="0" w:space="0" w:color="auto"/>
                    <w:bottom w:val="none" w:sz="0" w:space="0" w:color="auto"/>
                    <w:right w:val="none" w:sz="0" w:space="0" w:color="auto"/>
                  </w:divBdr>
                  <w:divsChild>
                    <w:div w:id="302201388">
                      <w:marLeft w:val="0"/>
                      <w:marRight w:val="0"/>
                      <w:marTop w:val="0"/>
                      <w:marBottom w:val="0"/>
                      <w:divBdr>
                        <w:top w:val="none" w:sz="0" w:space="0" w:color="auto"/>
                        <w:left w:val="none" w:sz="0" w:space="0" w:color="auto"/>
                        <w:bottom w:val="none" w:sz="0" w:space="0" w:color="auto"/>
                        <w:right w:val="none" w:sz="0" w:space="0" w:color="auto"/>
                      </w:divBdr>
                      <w:divsChild>
                        <w:div w:id="1457717785">
                          <w:marLeft w:val="0"/>
                          <w:marRight w:val="0"/>
                          <w:marTop w:val="0"/>
                          <w:marBottom w:val="0"/>
                          <w:divBdr>
                            <w:top w:val="none" w:sz="0" w:space="0" w:color="auto"/>
                            <w:left w:val="none" w:sz="0" w:space="0" w:color="auto"/>
                            <w:bottom w:val="none" w:sz="0" w:space="0" w:color="auto"/>
                            <w:right w:val="none" w:sz="0" w:space="0" w:color="auto"/>
                          </w:divBdr>
                          <w:divsChild>
                            <w:div w:id="1436754445">
                              <w:marLeft w:val="1187"/>
                              <w:marRight w:val="0"/>
                              <w:marTop w:val="0"/>
                              <w:marBottom w:val="0"/>
                              <w:divBdr>
                                <w:top w:val="none" w:sz="0" w:space="0" w:color="auto"/>
                                <w:left w:val="none" w:sz="0" w:space="0" w:color="auto"/>
                                <w:bottom w:val="none" w:sz="0" w:space="0" w:color="auto"/>
                                <w:right w:val="none" w:sz="0" w:space="0" w:color="auto"/>
                              </w:divBdr>
                              <w:divsChild>
                                <w:div w:id="470362984">
                                  <w:marLeft w:val="0"/>
                                  <w:marRight w:val="0"/>
                                  <w:marTop w:val="0"/>
                                  <w:marBottom w:val="0"/>
                                  <w:divBdr>
                                    <w:top w:val="none" w:sz="0" w:space="0" w:color="auto"/>
                                    <w:left w:val="none" w:sz="0" w:space="0" w:color="auto"/>
                                    <w:bottom w:val="none" w:sz="0" w:space="0" w:color="auto"/>
                                    <w:right w:val="none" w:sz="0" w:space="0" w:color="auto"/>
                                  </w:divBdr>
                                  <w:divsChild>
                                    <w:div w:id="1862081916">
                                      <w:marLeft w:val="0"/>
                                      <w:marRight w:val="0"/>
                                      <w:marTop w:val="0"/>
                                      <w:marBottom w:val="0"/>
                                      <w:divBdr>
                                        <w:top w:val="none" w:sz="0" w:space="0" w:color="auto"/>
                                        <w:left w:val="none" w:sz="0" w:space="0" w:color="auto"/>
                                        <w:bottom w:val="none" w:sz="0" w:space="0" w:color="auto"/>
                                        <w:right w:val="none" w:sz="0" w:space="0" w:color="auto"/>
                                      </w:divBdr>
                                    </w:div>
                                  </w:divsChild>
                                </w:div>
                                <w:div w:id="1190803930">
                                  <w:marLeft w:val="0"/>
                                  <w:marRight w:val="0"/>
                                  <w:marTop w:val="0"/>
                                  <w:marBottom w:val="0"/>
                                  <w:divBdr>
                                    <w:top w:val="none" w:sz="0" w:space="0" w:color="auto"/>
                                    <w:left w:val="none" w:sz="0" w:space="0" w:color="auto"/>
                                    <w:bottom w:val="none" w:sz="0" w:space="0" w:color="auto"/>
                                    <w:right w:val="none" w:sz="0" w:space="0" w:color="auto"/>
                                  </w:divBdr>
                                </w:div>
                                <w:div w:id="1580022858">
                                  <w:marLeft w:val="0"/>
                                  <w:marRight w:val="0"/>
                                  <w:marTop w:val="0"/>
                                  <w:marBottom w:val="0"/>
                                  <w:divBdr>
                                    <w:top w:val="none" w:sz="0" w:space="0" w:color="auto"/>
                                    <w:left w:val="none" w:sz="0" w:space="0" w:color="auto"/>
                                    <w:bottom w:val="none" w:sz="0" w:space="0" w:color="auto"/>
                                    <w:right w:val="none" w:sz="0" w:space="0" w:color="auto"/>
                                  </w:divBdr>
                                  <w:divsChild>
                                    <w:div w:id="1961915029">
                                      <w:marLeft w:val="0"/>
                                      <w:marRight w:val="0"/>
                                      <w:marTop w:val="0"/>
                                      <w:marBottom w:val="0"/>
                                      <w:divBdr>
                                        <w:top w:val="none" w:sz="0" w:space="0" w:color="auto"/>
                                        <w:left w:val="none" w:sz="0" w:space="0" w:color="auto"/>
                                        <w:bottom w:val="none" w:sz="0" w:space="0" w:color="auto"/>
                                        <w:right w:val="none" w:sz="0" w:space="0" w:color="auto"/>
                                      </w:divBdr>
                                    </w:div>
                                  </w:divsChild>
                                </w:div>
                                <w:div w:id="2000571066">
                                  <w:marLeft w:val="0"/>
                                  <w:marRight w:val="0"/>
                                  <w:marTop w:val="0"/>
                                  <w:marBottom w:val="0"/>
                                  <w:divBdr>
                                    <w:top w:val="none" w:sz="0" w:space="0" w:color="auto"/>
                                    <w:left w:val="none" w:sz="0" w:space="0" w:color="auto"/>
                                    <w:bottom w:val="none" w:sz="0" w:space="0" w:color="auto"/>
                                    <w:right w:val="none" w:sz="0" w:space="0" w:color="auto"/>
                                  </w:divBdr>
                                </w:div>
                                <w:div w:id="875194394">
                                  <w:marLeft w:val="0"/>
                                  <w:marRight w:val="0"/>
                                  <w:marTop w:val="0"/>
                                  <w:marBottom w:val="0"/>
                                  <w:divBdr>
                                    <w:top w:val="none" w:sz="0" w:space="0" w:color="auto"/>
                                    <w:left w:val="none" w:sz="0" w:space="0" w:color="auto"/>
                                    <w:bottom w:val="none" w:sz="0" w:space="0" w:color="auto"/>
                                    <w:right w:val="none" w:sz="0" w:space="0" w:color="auto"/>
                                  </w:divBdr>
                                  <w:divsChild>
                                    <w:div w:id="15354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ebher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rtin.koller.lbh@liebher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D0E34-8602-4C29-A43E-E2A604E6DE9A}">
  <ds:schemaRefs>
    <ds:schemaRef ds:uri="http://schemas.openxmlformats.org/officeDocument/2006/bibliography"/>
  </ds:schemaRefs>
</ds:datastoreItem>
</file>

<file path=customXml/itemProps2.xml><?xml version="1.0" encoding="utf-8"?>
<ds:datastoreItem xmlns:ds="http://schemas.openxmlformats.org/officeDocument/2006/customXml" ds:itemID="{EE4ECBF9-D41E-4BBD-ADA0-52E276A0AA6C}">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EDA5109-3A0C-464A-8DE1-75852900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223FDE-CD64-43AC-ACEA-5CE2CEC59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7264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Headlin</vt:lpstr>
      <vt:lpstr>Headlin</vt:lpstr>
    </vt:vector>
  </TitlesOfParts>
  <Company>Liebherr</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2</cp:revision>
  <cp:lastPrinted>2023-03-03T08:27:00Z</cp:lastPrinted>
  <dcterms:created xsi:type="dcterms:W3CDTF">2023-05-15T05:33:00Z</dcterms:created>
  <dcterms:modified xsi:type="dcterms:W3CDTF">2023-05-15T05:33:00Z</dcterms:modified>
  <cp:category>Presseinformation</cp:category>
</cp:coreProperties>
</file>