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E847CC">
      <w:pPr>
        <w:pStyle w:val="Topline16Pt"/>
        <w:rPr>
          <w:lang w:val="de-DE"/>
        </w:rPr>
      </w:pPr>
      <w:r w:rsidRPr="009E1F1A">
        <w:rPr>
          <w:lang w:val="de-DE"/>
        </w:rPr>
        <w:t>Presseinformation</w:t>
      </w:r>
    </w:p>
    <w:p w14:paraId="16CD5A99" w14:textId="056EAA1D" w:rsidR="00E847CC" w:rsidRPr="009E1F1A" w:rsidRDefault="00B82481" w:rsidP="00E847CC">
      <w:pPr>
        <w:pStyle w:val="HeadlineH233Pt"/>
        <w:spacing w:line="240" w:lineRule="auto"/>
        <w:rPr>
          <w:rFonts w:cs="Arial"/>
        </w:rPr>
      </w:pPr>
      <w:proofErr w:type="spellStart"/>
      <w:r w:rsidRPr="00B82481">
        <w:rPr>
          <w:rFonts w:cs="Arial"/>
        </w:rPr>
        <w:t>Hüffermann</w:t>
      </w:r>
      <w:proofErr w:type="spellEnd"/>
      <w:r w:rsidRPr="00B82481">
        <w:rPr>
          <w:rFonts w:cs="Arial"/>
        </w:rPr>
        <w:t xml:space="preserve"> Krandienst: </w:t>
      </w:r>
      <w:r>
        <w:rPr>
          <w:rFonts w:cs="Arial"/>
        </w:rPr>
        <w:br/>
      </w:r>
      <w:r w:rsidRPr="00B82481">
        <w:rPr>
          <w:rFonts w:cs="Arial"/>
        </w:rPr>
        <w:t>Flat-Top Krane von Liebherr flexibel im Einsatz</w:t>
      </w:r>
      <w:r w:rsidR="006435AF">
        <w:rPr>
          <w:rFonts w:cs="Arial"/>
        </w:rPr>
        <w:t xml:space="preserve"> </w:t>
      </w:r>
    </w:p>
    <w:p w14:paraId="5F196052"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4E90D4D" w14:textId="77B5B9C3" w:rsidR="009A3D17" w:rsidRPr="00BA1D9E" w:rsidRDefault="00E1678C" w:rsidP="00BA1D9E">
      <w:pPr>
        <w:pStyle w:val="Bulletpoints11Pt"/>
        <w:rPr>
          <w:lang w:val="de-DE"/>
        </w:rPr>
      </w:pPr>
      <w:r w:rsidRPr="00E1678C">
        <w:rPr>
          <w:lang w:val="de-DE"/>
        </w:rPr>
        <w:t xml:space="preserve">Moderne EC-B </w:t>
      </w:r>
      <w:r w:rsidR="00CA6463">
        <w:rPr>
          <w:lang w:val="de-DE"/>
        </w:rPr>
        <w:t>Krane</w:t>
      </w:r>
      <w:r w:rsidR="001A2D0B">
        <w:rPr>
          <w:lang w:val="de-DE"/>
        </w:rPr>
        <w:t xml:space="preserve"> überzeugen</w:t>
      </w:r>
      <w:r>
        <w:rPr>
          <w:lang w:val="de-DE"/>
        </w:rPr>
        <w:t xml:space="preserve"> </w:t>
      </w:r>
      <w:r w:rsidR="00CA6463">
        <w:rPr>
          <w:lang w:val="de-DE"/>
        </w:rPr>
        <w:t>mit</w:t>
      </w:r>
      <w:r w:rsidR="00BA1D9E">
        <w:rPr>
          <w:lang w:val="de-DE"/>
        </w:rPr>
        <w:t xml:space="preserve"> hohe</w:t>
      </w:r>
      <w:r w:rsidR="00CA6463">
        <w:rPr>
          <w:lang w:val="de-DE"/>
        </w:rPr>
        <w:t>r</w:t>
      </w:r>
      <w:r w:rsidR="00BA1D9E">
        <w:rPr>
          <w:lang w:val="de-DE"/>
        </w:rPr>
        <w:t xml:space="preserve"> Traglast, wenige</w:t>
      </w:r>
      <w:r w:rsidR="00CA6463">
        <w:rPr>
          <w:lang w:val="de-DE"/>
        </w:rPr>
        <w:t>n</w:t>
      </w:r>
      <w:r w:rsidR="00BA1D9E">
        <w:rPr>
          <w:lang w:val="de-DE"/>
        </w:rPr>
        <w:t xml:space="preserve"> Transporteinheiten und effiziente</w:t>
      </w:r>
      <w:r w:rsidR="00CA6463">
        <w:rPr>
          <w:lang w:val="de-DE"/>
        </w:rPr>
        <w:t>r</w:t>
      </w:r>
      <w:r w:rsidR="00BA1D9E">
        <w:rPr>
          <w:lang w:val="de-DE"/>
        </w:rPr>
        <w:t xml:space="preserve"> Montage</w:t>
      </w:r>
      <w:r>
        <w:rPr>
          <w:lang w:val="de-DE"/>
        </w:rPr>
        <w:t xml:space="preserve">  </w:t>
      </w:r>
    </w:p>
    <w:p w14:paraId="654B87A9" w14:textId="56B185A3" w:rsidR="006E42AD" w:rsidRDefault="00E1678C" w:rsidP="009A3D17">
      <w:pPr>
        <w:pStyle w:val="Bulletpoints11Pt"/>
        <w:rPr>
          <w:lang w:val="de-DE"/>
        </w:rPr>
      </w:pPr>
      <w:r w:rsidRPr="00E1678C">
        <w:rPr>
          <w:lang w:val="de-DE"/>
        </w:rPr>
        <w:t xml:space="preserve">Alle </w:t>
      </w:r>
      <w:proofErr w:type="spellStart"/>
      <w:r>
        <w:rPr>
          <w:lang w:val="de-DE"/>
        </w:rPr>
        <w:t>Obendreherkrane</w:t>
      </w:r>
      <w:proofErr w:type="spellEnd"/>
      <w:r w:rsidRPr="00E1678C">
        <w:rPr>
          <w:lang w:val="de-DE"/>
        </w:rPr>
        <w:t xml:space="preserve"> </w:t>
      </w:r>
      <w:r w:rsidR="00CA6463">
        <w:rPr>
          <w:lang w:val="de-DE"/>
        </w:rPr>
        <w:t>stammen aus dem</w:t>
      </w:r>
      <w:r w:rsidRPr="00E1678C">
        <w:rPr>
          <w:lang w:val="de-DE"/>
        </w:rPr>
        <w:t xml:space="preserve"> </w:t>
      </w:r>
      <w:proofErr w:type="spellStart"/>
      <w:r>
        <w:rPr>
          <w:lang w:val="de-DE"/>
        </w:rPr>
        <w:t>Mietpark</w:t>
      </w:r>
      <w:proofErr w:type="spellEnd"/>
      <w:r>
        <w:rPr>
          <w:lang w:val="de-DE"/>
        </w:rPr>
        <w:t xml:space="preserve"> von </w:t>
      </w:r>
      <w:proofErr w:type="spellStart"/>
      <w:r>
        <w:rPr>
          <w:lang w:val="de-DE"/>
        </w:rPr>
        <w:t>Hüffermann</w:t>
      </w:r>
      <w:proofErr w:type="spellEnd"/>
      <w:r>
        <w:rPr>
          <w:lang w:val="de-DE"/>
        </w:rPr>
        <w:t xml:space="preserve"> Krandienst </w:t>
      </w:r>
    </w:p>
    <w:p w14:paraId="2DE50A2A" w14:textId="027AD1EC" w:rsidR="00BA1D9E" w:rsidRPr="00E1678C" w:rsidRDefault="00BA1D9E" w:rsidP="009A3D17">
      <w:pPr>
        <w:pStyle w:val="Bulletpoints11Pt"/>
        <w:rPr>
          <w:lang w:val="de-DE"/>
        </w:rPr>
      </w:pPr>
      <w:r>
        <w:rPr>
          <w:lang w:val="de-DE"/>
        </w:rPr>
        <w:t xml:space="preserve">Service mit </w:t>
      </w:r>
      <w:r w:rsidR="00832086">
        <w:rPr>
          <w:lang w:val="de-DE"/>
        </w:rPr>
        <w:t>kurzen</w:t>
      </w:r>
      <w:r>
        <w:rPr>
          <w:lang w:val="de-DE"/>
        </w:rPr>
        <w:t xml:space="preserve"> Reaktionszeiten trägt zu erfolgreichem Kraneinsatz bei</w:t>
      </w:r>
    </w:p>
    <w:p w14:paraId="5B06CEFF" w14:textId="6BD3442D" w:rsidR="009A3D17" w:rsidRPr="00F747F7" w:rsidRDefault="004A5611" w:rsidP="007C7C32">
      <w:pPr>
        <w:pStyle w:val="Teaser11Pt"/>
        <w:rPr>
          <w:lang w:val="de-DE"/>
        </w:rPr>
      </w:pPr>
      <w:r>
        <w:rPr>
          <w:lang w:val="de-DE"/>
        </w:rPr>
        <w:t xml:space="preserve">Mit neuen Liebherr-Turmdrehkranen hat </w:t>
      </w:r>
      <w:r w:rsidR="00310361">
        <w:rPr>
          <w:lang w:val="de-DE"/>
        </w:rPr>
        <w:t xml:space="preserve">Hüffermann Krandienst GmbH </w:t>
      </w:r>
      <w:r>
        <w:rPr>
          <w:lang w:val="de-DE"/>
        </w:rPr>
        <w:t xml:space="preserve">eine breite Mietflotte aufgebaut und diese auf der Bauma 2022 um weitere Geräte erweitert. Die Maschinen wirken an </w:t>
      </w:r>
      <w:r w:rsidR="001A2D0B">
        <w:rPr>
          <w:lang w:val="de-DE"/>
        </w:rPr>
        <w:t>verschiedenen</w:t>
      </w:r>
      <w:r>
        <w:rPr>
          <w:lang w:val="de-DE"/>
        </w:rPr>
        <w:t xml:space="preserve"> Bauprojekten mit, wie drei Beispiele aus Deutschland zeigen. So </w:t>
      </w:r>
      <w:r w:rsidR="00F007E5">
        <w:rPr>
          <w:lang w:val="de-DE"/>
        </w:rPr>
        <w:t>bau</w:t>
      </w:r>
      <w:r w:rsidR="00722299">
        <w:rPr>
          <w:lang w:val="de-DE"/>
        </w:rPr>
        <w:t>t</w:t>
      </w:r>
      <w:r w:rsidR="00F007E5">
        <w:rPr>
          <w:lang w:val="de-DE"/>
        </w:rPr>
        <w:t>en</w:t>
      </w:r>
      <w:r>
        <w:rPr>
          <w:lang w:val="de-DE"/>
        </w:rPr>
        <w:t xml:space="preserve"> Krane der Baureihe EC-B </w:t>
      </w:r>
      <w:r w:rsidR="00F007E5">
        <w:rPr>
          <w:lang w:val="de-DE"/>
        </w:rPr>
        <w:t xml:space="preserve">an einer </w:t>
      </w:r>
      <w:r>
        <w:rPr>
          <w:lang w:val="de-DE"/>
        </w:rPr>
        <w:t xml:space="preserve">Tropenhalle, </w:t>
      </w:r>
      <w:r w:rsidR="00F007E5">
        <w:rPr>
          <w:lang w:val="de-DE"/>
        </w:rPr>
        <w:t>an einem</w:t>
      </w:r>
      <w:r>
        <w:rPr>
          <w:lang w:val="de-DE"/>
        </w:rPr>
        <w:t xml:space="preserve"> Wohn- und Geschäftshaus</w:t>
      </w:r>
      <w:r w:rsidR="00F007E5">
        <w:rPr>
          <w:lang w:val="de-DE"/>
        </w:rPr>
        <w:t xml:space="preserve"> in zentraler Lage</w:t>
      </w:r>
      <w:r>
        <w:rPr>
          <w:lang w:val="de-DE"/>
        </w:rPr>
        <w:t xml:space="preserve"> </w:t>
      </w:r>
      <w:r w:rsidR="001A2D0B">
        <w:rPr>
          <w:lang w:val="de-DE"/>
        </w:rPr>
        <w:t>und an</w:t>
      </w:r>
      <w:r>
        <w:rPr>
          <w:lang w:val="de-DE"/>
        </w:rPr>
        <w:t xml:space="preserve"> eine</w:t>
      </w:r>
      <w:r w:rsidR="00F007E5">
        <w:rPr>
          <w:lang w:val="de-DE"/>
        </w:rPr>
        <w:t>m</w:t>
      </w:r>
      <w:r>
        <w:rPr>
          <w:lang w:val="de-DE"/>
        </w:rPr>
        <w:t xml:space="preserve"> Bürogebäude inklusive Kindertagesstätte</w:t>
      </w:r>
      <w:r w:rsidR="00F007E5">
        <w:rPr>
          <w:lang w:val="de-DE"/>
        </w:rPr>
        <w:t xml:space="preserve"> mit</w:t>
      </w:r>
      <w:r>
        <w:rPr>
          <w:lang w:val="de-DE"/>
        </w:rPr>
        <w:t>.</w:t>
      </w:r>
      <w:r w:rsidR="00F007E5">
        <w:rPr>
          <w:lang w:val="de-DE"/>
        </w:rPr>
        <w:t xml:space="preserve"> Alle Geräte punkte</w:t>
      </w:r>
      <w:r w:rsidR="00722299">
        <w:rPr>
          <w:lang w:val="de-DE"/>
        </w:rPr>
        <w:t>te</w:t>
      </w:r>
      <w:r w:rsidR="00F007E5">
        <w:rPr>
          <w:lang w:val="de-DE"/>
        </w:rPr>
        <w:t xml:space="preserve">n mit ihrem </w:t>
      </w:r>
      <w:r w:rsidR="007C7C32">
        <w:rPr>
          <w:lang w:val="de-DE"/>
        </w:rPr>
        <w:t xml:space="preserve">transport- und montageoptimierten Konzept. </w:t>
      </w:r>
    </w:p>
    <w:p w14:paraId="5942C671" w14:textId="764FD9D1" w:rsidR="00F26FA8" w:rsidRDefault="0046282B" w:rsidP="00F747F7">
      <w:pPr>
        <w:pStyle w:val="Copytext11Pt"/>
        <w:rPr>
          <w:lang w:val="de-DE"/>
        </w:rPr>
      </w:pPr>
      <w:r>
        <w:rPr>
          <w:lang w:val="de-DE"/>
        </w:rPr>
        <w:t>Biberach/</w:t>
      </w:r>
      <w:proofErr w:type="spellStart"/>
      <w:r>
        <w:rPr>
          <w:lang w:val="de-DE"/>
        </w:rPr>
        <w:t>Riß</w:t>
      </w:r>
      <w:proofErr w:type="spellEnd"/>
      <w:r w:rsidR="009A3D17" w:rsidRPr="00F747F7">
        <w:rPr>
          <w:lang w:val="de-DE"/>
        </w:rPr>
        <w:t xml:space="preserve"> (</w:t>
      </w:r>
      <w:r>
        <w:rPr>
          <w:lang w:val="de-DE"/>
        </w:rPr>
        <w:t>Deutschland</w:t>
      </w:r>
      <w:r w:rsidR="009A3D17" w:rsidRPr="00F747F7">
        <w:rPr>
          <w:lang w:val="de-DE"/>
        </w:rPr>
        <w:t xml:space="preserve">), </w:t>
      </w:r>
      <w:r w:rsidR="00D57391">
        <w:rPr>
          <w:lang w:val="de-DE"/>
        </w:rPr>
        <w:t>9</w:t>
      </w:r>
      <w:r w:rsidR="009A3D17" w:rsidRPr="00F747F7">
        <w:rPr>
          <w:lang w:val="de-DE"/>
        </w:rPr>
        <w:t xml:space="preserve">. </w:t>
      </w:r>
      <w:r w:rsidR="00AC1629">
        <w:rPr>
          <w:lang w:val="de-DE"/>
        </w:rPr>
        <w:t>März</w:t>
      </w:r>
      <w:r>
        <w:rPr>
          <w:lang w:val="de-DE"/>
        </w:rPr>
        <w:t xml:space="preserve"> 202</w:t>
      </w:r>
      <w:r w:rsidR="00832086">
        <w:rPr>
          <w:lang w:val="de-DE"/>
        </w:rPr>
        <w:t>3</w:t>
      </w:r>
      <w:r>
        <w:rPr>
          <w:lang w:val="de-DE"/>
        </w:rPr>
        <w:t xml:space="preserve"> </w:t>
      </w:r>
      <w:r w:rsidR="009A3D17" w:rsidRPr="006E42AD">
        <w:rPr>
          <w:lang w:val="de-DE"/>
        </w:rPr>
        <w:t>–</w:t>
      </w:r>
      <w:r>
        <w:rPr>
          <w:lang w:val="de-DE"/>
        </w:rPr>
        <w:t xml:space="preserve"> Ein </w:t>
      </w:r>
      <w:r w:rsidR="00B76DFC">
        <w:rPr>
          <w:lang w:val="de-DE"/>
        </w:rPr>
        <w:t>faszinierende</w:t>
      </w:r>
      <w:r w:rsidR="00876F25">
        <w:rPr>
          <w:lang w:val="de-DE"/>
        </w:rPr>
        <w:t>s</w:t>
      </w:r>
      <w:r w:rsidR="00B76DFC">
        <w:rPr>
          <w:lang w:val="de-DE"/>
        </w:rPr>
        <w:t xml:space="preserve"> Bauvorhaben realisierte der Allwetterzoo Münster</w:t>
      </w:r>
      <w:r>
        <w:rPr>
          <w:lang w:val="de-DE"/>
        </w:rPr>
        <w:t xml:space="preserve">: eine Tropenwelt mit Pflanzen, Gewässer und Tieren unter einer großen </w:t>
      </w:r>
      <w:r w:rsidRPr="00B76DFC">
        <w:rPr>
          <w:lang w:val="de-DE"/>
        </w:rPr>
        <w:t>Folien-Kuppel-Konstruktion</w:t>
      </w:r>
      <w:r>
        <w:rPr>
          <w:lang w:val="de-DE"/>
        </w:rPr>
        <w:t xml:space="preserve">. </w:t>
      </w:r>
      <w:r w:rsidR="00F26FA8">
        <w:rPr>
          <w:lang w:val="de-DE"/>
        </w:rPr>
        <w:t xml:space="preserve">Der höchste Punkt des ellipsenförmigen Gebäudes mit einer Grundfläche von </w:t>
      </w:r>
      <w:r w:rsidR="00FF088F">
        <w:rPr>
          <w:lang w:val="de-DE"/>
        </w:rPr>
        <w:t>4.000 Quadratmetern</w:t>
      </w:r>
      <w:r w:rsidR="00F26FA8">
        <w:rPr>
          <w:lang w:val="de-DE"/>
        </w:rPr>
        <w:t xml:space="preserve"> ist </w:t>
      </w:r>
      <w:r w:rsidR="00FF088F">
        <w:rPr>
          <w:lang w:val="de-DE"/>
        </w:rPr>
        <w:t>16 Meter</w:t>
      </w:r>
      <w:r w:rsidR="00F26FA8">
        <w:rPr>
          <w:lang w:val="de-DE"/>
        </w:rPr>
        <w:t xml:space="preserve">. </w:t>
      </w:r>
      <w:r w:rsidR="00B76DFC">
        <w:rPr>
          <w:lang w:val="de-DE"/>
        </w:rPr>
        <w:t xml:space="preserve">Maßgeblich </w:t>
      </w:r>
      <w:r w:rsidR="00F26FA8">
        <w:rPr>
          <w:lang w:val="de-DE"/>
        </w:rPr>
        <w:t xml:space="preserve">am Bau </w:t>
      </w:r>
      <w:r w:rsidR="00B76DFC">
        <w:rPr>
          <w:lang w:val="de-DE"/>
        </w:rPr>
        <w:t>beteiligt</w:t>
      </w:r>
      <w:r w:rsidR="00F26FA8">
        <w:rPr>
          <w:lang w:val="de-DE"/>
        </w:rPr>
        <w:t xml:space="preserve"> </w:t>
      </w:r>
      <w:r w:rsidR="00B76DFC">
        <w:rPr>
          <w:lang w:val="de-DE"/>
        </w:rPr>
        <w:t>war</w:t>
      </w:r>
      <w:r w:rsidR="009500AA">
        <w:rPr>
          <w:lang w:val="de-DE"/>
        </w:rPr>
        <w:t xml:space="preserve"> </w:t>
      </w:r>
      <w:r w:rsidR="00B76DFC">
        <w:rPr>
          <w:lang w:val="de-DE"/>
        </w:rPr>
        <w:t xml:space="preserve">ein </w:t>
      </w:r>
      <w:r w:rsidR="00FF088F">
        <w:rPr>
          <w:lang w:val="de-DE"/>
        </w:rPr>
        <w:t>172 EC-B 8</w:t>
      </w:r>
      <w:r w:rsidR="00B76DFC">
        <w:rPr>
          <w:lang w:val="de-DE"/>
        </w:rPr>
        <w:t xml:space="preserve"> von Liebherr</w:t>
      </w:r>
      <w:r w:rsidR="001A2D0B">
        <w:rPr>
          <w:lang w:val="de-DE"/>
        </w:rPr>
        <w:t>:</w:t>
      </w:r>
      <w:r w:rsidR="00F26FA8">
        <w:rPr>
          <w:lang w:val="de-DE"/>
        </w:rPr>
        <w:t xml:space="preserve"> </w:t>
      </w:r>
      <w:r w:rsidR="001A2D0B">
        <w:rPr>
          <w:lang w:val="de-DE"/>
        </w:rPr>
        <w:t xml:space="preserve">ein </w:t>
      </w:r>
      <w:r w:rsidR="00F26FA8">
        <w:rPr>
          <w:lang w:val="de-DE"/>
        </w:rPr>
        <w:t xml:space="preserve">Flat-Top </w:t>
      </w:r>
      <w:r w:rsidR="00FF088F">
        <w:rPr>
          <w:lang w:val="de-DE"/>
        </w:rPr>
        <w:t xml:space="preserve">Kran </w:t>
      </w:r>
      <w:r w:rsidR="00F26FA8">
        <w:rPr>
          <w:lang w:val="de-DE"/>
        </w:rPr>
        <w:t xml:space="preserve">mit </w:t>
      </w:r>
      <w:r w:rsidR="00876F25">
        <w:rPr>
          <w:lang w:val="de-DE"/>
        </w:rPr>
        <w:t>39 Meter</w:t>
      </w:r>
      <w:r w:rsidR="00F26FA8">
        <w:rPr>
          <w:lang w:val="de-DE"/>
        </w:rPr>
        <w:t xml:space="preserve"> Hakenhöhe</w:t>
      </w:r>
      <w:r w:rsidR="001A2D0B">
        <w:rPr>
          <w:lang w:val="de-DE"/>
        </w:rPr>
        <w:t xml:space="preserve"> freistehend, </w:t>
      </w:r>
      <w:r w:rsidR="00FF088F">
        <w:rPr>
          <w:lang w:val="de-DE"/>
        </w:rPr>
        <w:t>60 Meter</w:t>
      </w:r>
      <w:r w:rsidR="00645634">
        <w:rPr>
          <w:lang w:val="de-DE"/>
        </w:rPr>
        <w:t xml:space="preserve"> Ausladung</w:t>
      </w:r>
      <w:r w:rsidR="001A2D0B">
        <w:rPr>
          <w:lang w:val="de-DE"/>
        </w:rPr>
        <w:t xml:space="preserve"> und acht</w:t>
      </w:r>
      <w:r w:rsidR="00274C7B">
        <w:rPr>
          <w:lang w:val="de-DE"/>
        </w:rPr>
        <w:t> </w:t>
      </w:r>
      <w:r w:rsidR="001A2D0B">
        <w:rPr>
          <w:lang w:val="de-DE"/>
        </w:rPr>
        <w:t>Tonnen maximaler Traglast.</w:t>
      </w:r>
    </w:p>
    <w:p w14:paraId="18768DC4" w14:textId="5541E663" w:rsidR="009500AA" w:rsidRDefault="009500AA" w:rsidP="00FB6C21">
      <w:pPr>
        <w:pStyle w:val="Copytext11Pt"/>
        <w:rPr>
          <w:lang w:val="de-DE"/>
        </w:rPr>
      </w:pPr>
      <w:r>
        <w:rPr>
          <w:lang w:val="de-DE"/>
        </w:rPr>
        <w:t>„Der Kran unterstützte den reibungslosen Baustellenablauf</w:t>
      </w:r>
      <w:r w:rsidR="001A2D0B">
        <w:rPr>
          <w:lang w:val="de-DE"/>
        </w:rPr>
        <w:t xml:space="preserve"> bestens</w:t>
      </w:r>
      <w:r>
        <w:rPr>
          <w:lang w:val="de-DE"/>
        </w:rPr>
        <w:t xml:space="preserve"> durch das genaue Schwenken und die einfache Bedienung“, sagt</w:t>
      </w:r>
      <w:r w:rsidR="00722299">
        <w:rPr>
          <w:lang w:val="de-DE"/>
        </w:rPr>
        <w:t>e</w:t>
      </w:r>
      <w:r>
        <w:rPr>
          <w:lang w:val="de-DE"/>
        </w:rPr>
        <w:t xml:space="preserve"> </w:t>
      </w:r>
      <w:r w:rsidRPr="004302DA">
        <w:rPr>
          <w:lang w:val="de-DE"/>
        </w:rPr>
        <w:t>Tjark Bethke</w:t>
      </w:r>
      <w:r>
        <w:rPr>
          <w:lang w:val="de-DE"/>
        </w:rPr>
        <w:t>, Bauleit</w:t>
      </w:r>
      <w:r w:rsidR="00B55A82">
        <w:rPr>
          <w:lang w:val="de-DE"/>
        </w:rPr>
        <w:t>ung</w:t>
      </w:r>
      <w:r>
        <w:rPr>
          <w:lang w:val="de-DE"/>
        </w:rPr>
        <w:t xml:space="preserve"> und Geschäftsführung der Windhorst </w:t>
      </w:r>
      <w:r w:rsidRPr="004302DA">
        <w:rPr>
          <w:lang w:val="de-DE"/>
        </w:rPr>
        <w:t xml:space="preserve">Stahl- </w:t>
      </w:r>
      <w:r w:rsidR="001A2D0B">
        <w:rPr>
          <w:lang w:val="de-DE"/>
        </w:rPr>
        <w:t>und</w:t>
      </w:r>
      <w:r w:rsidRPr="004302DA">
        <w:rPr>
          <w:lang w:val="de-DE"/>
        </w:rPr>
        <w:t xml:space="preserve"> Metallbau GmbH</w:t>
      </w:r>
      <w:r>
        <w:rPr>
          <w:lang w:val="de-DE"/>
        </w:rPr>
        <w:t xml:space="preserve">. Seine Firma hat </w:t>
      </w:r>
      <w:r w:rsidRPr="004302DA">
        <w:rPr>
          <w:lang w:val="de-DE"/>
        </w:rPr>
        <w:t>die Kuppel geplant</w:t>
      </w:r>
      <w:r>
        <w:rPr>
          <w:lang w:val="de-DE"/>
        </w:rPr>
        <w:t xml:space="preserve"> und </w:t>
      </w:r>
      <w:r w:rsidR="001A2D0B">
        <w:rPr>
          <w:lang w:val="de-DE"/>
        </w:rPr>
        <w:t>hergestellt</w:t>
      </w:r>
      <w:r>
        <w:rPr>
          <w:lang w:val="de-DE"/>
        </w:rPr>
        <w:t>:</w:t>
      </w:r>
      <w:r w:rsidRPr="004302DA">
        <w:rPr>
          <w:lang w:val="de-DE"/>
        </w:rPr>
        <w:t xml:space="preserve"> </w:t>
      </w:r>
      <w:r>
        <w:rPr>
          <w:lang w:val="de-DE"/>
        </w:rPr>
        <w:t>„Die Bauteile konnten ohne Probleme immer passgenau und millimetergenau an die richtige Stelle gebracht werden.“ Für ihn war der Kran</w:t>
      </w:r>
      <w:r w:rsidR="00F007E5">
        <w:rPr>
          <w:lang w:val="de-DE"/>
        </w:rPr>
        <w:t xml:space="preserve"> ein wichtiger Erfolgsfaktor bei der </w:t>
      </w:r>
      <w:r>
        <w:rPr>
          <w:lang w:val="de-DE"/>
        </w:rPr>
        <w:t>zeitaufwendige</w:t>
      </w:r>
      <w:r w:rsidR="00F007E5">
        <w:rPr>
          <w:lang w:val="de-DE"/>
        </w:rPr>
        <w:t>n</w:t>
      </w:r>
      <w:r>
        <w:rPr>
          <w:lang w:val="de-DE"/>
        </w:rPr>
        <w:t xml:space="preserve"> und anspruchsvolle</w:t>
      </w:r>
      <w:r w:rsidR="00F007E5">
        <w:rPr>
          <w:lang w:val="de-DE"/>
        </w:rPr>
        <w:t>n</w:t>
      </w:r>
      <w:r>
        <w:rPr>
          <w:lang w:val="de-DE"/>
        </w:rPr>
        <w:t xml:space="preserve"> Montage der</w:t>
      </w:r>
      <w:r w:rsidR="00F007E5">
        <w:rPr>
          <w:lang w:val="de-DE"/>
        </w:rPr>
        <w:t xml:space="preserve"> Kuppel</w:t>
      </w:r>
      <w:r>
        <w:rPr>
          <w:lang w:val="de-DE"/>
        </w:rPr>
        <w:t>.</w:t>
      </w:r>
    </w:p>
    <w:p w14:paraId="4C165E2B" w14:textId="3D5896AF" w:rsidR="009500AA" w:rsidRPr="009500AA" w:rsidRDefault="00A12877" w:rsidP="00FB6C21">
      <w:pPr>
        <w:pStyle w:val="Copytext11Pt"/>
        <w:rPr>
          <w:b/>
          <w:bCs/>
          <w:lang w:val="de-DE"/>
        </w:rPr>
      </w:pPr>
      <w:r>
        <w:rPr>
          <w:b/>
          <w:bCs/>
          <w:lang w:val="de-DE"/>
        </w:rPr>
        <w:t>Präzise Hübe mit smarten Assistenzsystemen</w:t>
      </w:r>
    </w:p>
    <w:p w14:paraId="167B3909" w14:textId="73C1C5AE" w:rsidR="00FB6C21" w:rsidRDefault="009500AA" w:rsidP="00FB6C21">
      <w:pPr>
        <w:pStyle w:val="Copytext11Pt"/>
        <w:rPr>
          <w:lang w:val="de-DE"/>
        </w:rPr>
      </w:pPr>
      <w:r>
        <w:rPr>
          <w:lang w:val="de-DE"/>
        </w:rPr>
        <w:t>F</w:t>
      </w:r>
      <w:r w:rsidR="00F26FA8">
        <w:rPr>
          <w:lang w:val="de-DE"/>
        </w:rPr>
        <w:t>ür die Kuppel musste der Kran schwere Stahlbauteile bewegen und millimetergenau einsetzen. D</w:t>
      </w:r>
      <w:r w:rsidR="00F26FA8" w:rsidRPr="00F26FA8">
        <w:rPr>
          <w:lang w:val="de-DE"/>
        </w:rPr>
        <w:t xml:space="preserve">as schwerste Bauteil </w:t>
      </w:r>
      <w:r w:rsidR="00F26FA8">
        <w:rPr>
          <w:lang w:val="de-DE"/>
        </w:rPr>
        <w:t xml:space="preserve">brachte </w:t>
      </w:r>
      <w:r w:rsidR="00F26FA8" w:rsidRPr="00F26FA8">
        <w:rPr>
          <w:lang w:val="de-DE"/>
        </w:rPr>
        <w:t>4,2</w:t>
      </w:r>
      <w:r w:rsidR="00FB6C21">
        <w:rPr>
          <w:lang w:val="de-DE"/>
        </w:rPr>
        <w:t> </w:t>
      </w:r>
      <w:r w:rsidR="00F26FA8">
        <w:rPr>
          <w:lang w:val="de-DE"/>
        </w:rPr>
        <w:t>Tonnen auf die Waage und hatte eine Länge von circa 49</w:t>
      </w:r>
      <w:r w:rsidR="00FB6C21">
        <w:rPr>
          <w:lang w:val="de-DE"/>
        </w:rPr>
        <w:t> </w:t>
      </w:r>
      <w:r w:rsidR="00F26FA8">
        <w:rPr>
          <w:lang w:val="de-DE"/>
        </w:rPr>
        <w:t>Metern</w:t>
      </w:r>
      <w:r>
        <w:rPr>
          <w:lang w:val="de-DE"/>
        </w:rPr>
        <w:t>. Diesen Hub meisterte das Liebherr-Gerät</w:t>
      </w:r>
      <w:r w:rsidR="00FB6C21">
        <w:rPr>
          <w:lang w:val="de-DE"/>
        </w:rPr>
        <w:t xml:space="preserve"> </w:t>
      </w:r>
      <w:r>
        <w:rPr>
          <w:lang w:val="de-DE"/>
        </w:rPr>
        <w:t xml:space="preserve">mit seinen </w:t>
      </w:r>
      <w:r w:rsidR="00FB6C21">
        <w:rPr>
          <w:lang w:val="de-DE"/>
        </w:rPr>
        <w:t xml:space="preserve">feinfühligen Antrieben </w:t>
      </w:r>
      <w:r w:rsidR="00645634">
        <w:rPr>
          <w:lang w:val="de-DE"/>
        </w:rPr>
        <w:t>mühelos</w:t>
      </w:r>
      <w:r w:rsidR="00FB6C21">
        <w:rPr>
          <w:lang w:val="de-DE"/>
        </w:rPr>
        <w:t xml:space="preserve">. Wenn der Kranfahrer Lasten exakt absetzen muss, </w:t>
      </w:r>
      <w:r w:rsidR="00645634">
        <w:rPr>
          <w:lang w:val="de-DE"/>
        </w:rPr>
        <w:t>kann er</w:t>
      </w:r>
      <w:r w:rsidR="004302DA">
        <w:rPr>
          <w:lang w:val="de-DE"/>
        </w:rPr>
        <w:t xml:space="preserve"> </w:t>
      </w:r>
      <w:r w:rsidR="00645634">
        <w:rPr>
          <w:lang w:val="de-DE"/>
        </w:rPr>
        <w:t xml:space="preserve">den </w:t>
      </w:r>
      <w:r w:rsidR="00FB6C21">
        <w:rPr>
          <w:lang w:val="de-DE"/>
        </w:rPr>
        <w:t xml:space="preserve">Feinpositioniermodus </w:t>
      </w:r>
      <w:proofErr w:type="spellStart"/>
      <w:r w:rsidR="00FB6C21">
        <w:rPr>
          <w:lang w:val="de-DE"/>
        </w:rPr>
        <w:t>Micromove</w:t>
      </w:r>
      <w:proofErr w:type="spellEnd"/>
      <w:r w:rsidR="00FB6C21">
        <w:rPr>
          <w:lang w:val="de-DE"/>
        </w:rPr>
        <w:t xml:space="preserve"> aktivieren. </w:t>
      </w:r>
      <w:proofErr w:type="spellStart"/>
      <w:r w:rsidR="00FB6C21">
        <w:rPr>
          <w:lang w:val="de-DE"/>
        </w:rPr>
        <w:t>Micromove</w:t>
      </w:r>
      <w:proofErr w:type="spellEnd"/>
      <w:r w:rsidR="00FB6C21">
        <w:rPr>
          <w:lang w:val="de-DE"/>
        </w:rPr>
        <w:t xml:space="preserve"> ist eines von mehreren Assistenzsystemen für ein sicheres und effizientes </w:t>
      </w:r>
      <w:r w:rsidR="00F007E5">
        <w:rPr>
          <w:lang w:val="de-DE"/>
        </w:rPr>
        <w:t>Lasthandling</w:t>
      </w:r>
      <w:r w:rsidR="001A2D0B">
        <w:rPr>
          <w:lang w:val="de-DE"/>
        </w:rPr>
        <w:t>.</w:t>
      </w:r>
    </w:p>
    <w:p w14:paraId="11446604" w14:textId="32646620" w:rsidR="00CD10F3" w:rsidRDefault="001010D9" w:rsidP="00DC2DDE">
      <w:pPr>
        <w:pStyle w:val="Copytext11Pt"/>
        <w:rPr>
          <w:lang w:val="de-DE"/>
        </w:rPr>
      </w:pPr>
      <w:r>
        <w:rPr>
          <w:lang w:val="de-DE"/>
        </w:rPr>
        <w:lastRenderedPageBreak/>
        <w:t xml:space="preserve">Wichtig war, dass </w:t>
      </w:r>
      <w:r w:rsidR="00DC2DDE">
        <w:rPr>
          <w:lang w:val="de-DE"/>
        </w:rPr>
        <w:t xml:space="preserve">der </w:t>
      </w:r>
      <w:r>
        <w:rPr>
          <w:lang w:val="de-DE"/>
        </w:rPr>
        <w:t xml:space="preserve">Kran </w:t>
      </w:r>
      <w:r w:rsidR="00DC2DDE">
        <w:rPr>
          <w:lang w:val="de-DE"/>
        </w:rPr>
        <w:t xml:space="preserve">auf einem </w:t>
      </w:r>
      <w:r>
        <w:rPr>
          <w:lang w:val="de-DE"/>
        </w:rPr>
        <w:t xml:space="preserve">Fundamentkreuz </w:t>
      </w:r>
      <w:r w:rsidR="00F007E5">
        <w:rPr>
          <w:lang w:val="de-DE"/>
        </w:rPr>
        <w:t>gegründet</w:t>
      </w:r>
      <w:r>
        <w:rPr>
          <w:lang w:val="de-DE"/>
        </w:rPr>
        <w:t xml:space="preserve"> werden konnte.</w:t>
      </w:r>
      <w:r w:rsidR="00DC2DDE">
        <w:rPr>
          <w:lang w:val="de-DE"/>
        </w:rPr>
        <w:t xml:space="preserve"> In Beton eingelassene</w:t>
      </w:r>
      <w:r>
        <w:rPr>
          <w:lang w:val="de-DE"/>
        </w:rPr>
        <w:t xml:space="preserve"> Fundamentanker waren</w:t>
      </w:r>
      <w:r w:rsidR="00DC2DDE">
        <w:rPr>
          <w:lang w:val="de-DE"/>
        </w:rPr>
        <w:t xml:space="preserve"> </w:t>
      </w:r>
      <w:r>
        <w:rPr>
          <w:lang w:val="de-DE"/>
        </w:rPr>
        <w:t>keine Option,</w:t>
      </w:r>
      <w:r w:rsidR="00DC2DDE">
        <w:rPr>
          <w:lang w:val="de-DE"/>
        </w:rPr>
        <w:t xml:space="preserve"> weil spezielle Bodensonden</w:t>
      </w:r>
      <w:r w:rsidR="001A2D0B">
        <w:rPr>
          <w:lang w:val="de-DE"/>
        </w:rPr>
        <w:t xml:space="preserve"> der Tropenhalle</w:t>
      </w:r>
      <w:r w:rsidR="00DC2DDE">
        <w:rPr>
          <w:lang w:val="de-DE"/>
        </w:rPr>
        <w:t xml:space="preserve"> ein Kranfundament aus Beton unmöglich machten. </w:t>
      </w:r>
      <w:r w:rsidR="009850E6">
        <w:rPr>
          <w:lang w:val="de-DE"/>
        </w:rPr>
        <w:t>Die Sonden sind Bestandteil des regenerativen Energiekonzepts de</w:t>
      </w:r>
      <w:r w:rsidR="001A2D0B">
        <w:rPr>
          <w:lang w:val="de-DE"/>
        </w:rPr>
        <w:t>s Neubaus</w:t>
      </w:r>
      <w:r w:rsidR="009850E6">
        <w:rPr>
          <w:lang w:val="de-DE"/>
        </w:rPr>
        <w:t xml:space="preserve">. </w:t>
      </w:r>
      <w:r w:rsidR="00645634">
        <w:rPr>
          <w:lang w:val="de-DE"/>
        </w:rPr>
        <w:t>D</w:t>
      </w:r>
      <w:r w:rsidR="00DC2DDE">
        <w:rPr>
          <w:lang w:val="de-DE"/>
        </w:rPr>
        <w:t xml:space="preserve">ie Beheizung </w:t>
      </w:r>
      <w:r w:rsidR="00645634">
        <w:rPr>
          <w:lang w:val="de-DE"/>
        </w:rPr>
        <w:t>erfolgt</w:t>
      </w:r>
      <w:r w:rsidR="00DC2DDE">
        <w:rPr>
          <w:lang w:val="de-DE"/>
        </w:rPr>
        <w:t xml:space="preserve"> mit </w:t>
      </w:r>
      <w:r w:rsidR="00DC2DDE" w:rsidRPr="00DC2DDE">
        <w:rPr>
          <w:lang w:val="de-DE"/>
        </w:rPr>
        <w:t xml:space="preserve">Geothermie und dank </w:t>
      </w:r>
      <w:r w:rsidR="00DC2DDE">
        <w:rPr>
          <w:lang w:val="de-DE"/>
        </w:rPr>
        <w:t xml:space="preserve">einer </w:t>
      </w:r>
      <w:r w:rsidR="00DC2DDE" w:rsidRPr="00DC2DDE">
        <w:rPr>
          <w:lang w:val="de-DE"/>
        </w:rPr>
        <w:t xml:space="preserve">Betonkernaktivierung </w:t>
      </w:r>
      <w:r w:rsidR="00DC2DDE">
        <w:rPr>
          <w:lang w:val="de-DE"/>
        </w:rPr>
        <w:t xml:space="preserve">kann die Wärme </w:t>
      </w:r>
      <w:r w:rsidR="00DC2DDE" w:rsidRPr="00DC2DDE">
        <w:rPr>
          <w:lang w:val="de-DE"/>
        </w:rPr>
        <w:t>auch gespeichert werden</w:t>
      </w:r>
      <w:r w:rsidR="00DC2DDE">
        <w:rPr>
          <w:lang w:val="de-DE"/>
        </w:rPr>
        <w:t xml:space="preserve">. Der Strom für die Erdpumpen und die Wasseraufbereitung </w:t>
      </w:r>
      <w:r w:rsidR="00645634">
        <w:rPr>
          <w:lang w:val="de-DE"/>
        </w:rPr>
        <w:t>wird mit Photovoltaik erzeugt</w:t>
      </w:r>
      <w:r w:rsidR="00CD10F3">
        <w:rPr>
          <w:lang w:val="de-DE"/>
        </w:rPr>
        <w:t xml:space="preserve">. </w:t>
      </w:r>
    </w:p>
    <w:p w14:paraId="4BC45E11" w14:textId="50896AEB" w:rsidR="00D93C29" w:rsidRPr="007C7C32" w:rsidRDefault="00A12877" w:rsidP="00D93C29">
      <w:pPr>
        <w:pStyle w:val="Teaser11Pt"/>
        <w:rPr>
          <w:lang w:val="de-DE"/>
        </w:rPr>
      </w:pPr>
      <w:r>
        <w:rPr>
          <w:lang w:val="de-DE"/>
        </w:rPr>
        <w:t>Anlieferung mit Standard-Lastwagen</w:t>
      </w:r>
    </w:p>
    <w:p w14:paraId="4FC2BDCC" w14:textId="41133C2E" w:rsidR="00D93C29" w:rsidRDefault="00CD10F3" w:rsidP="00D93C29">
      <w:pPr>
        <w:pStyle w:val="Copytext11Pt"/>
        <w:rPr>
          <w:lang w:val="de-DE"/>
        </w:rPr>
      </w:pPr>
      <w:r>
        <w:rPr>
          <w:lang w:val="de-DE"/>
        </w:rPr>
        <w:t xml:space="preserve">Nachhaltigkeit </w:t>
      </w:r>
      <w:r w:rsidR="001710A5">
        <w:rPr>
          <w:lang w:val="de-DE"/>
        </w:rPr>
        <w:t>prägt</w:t>
      </w:r>
      <w:r w:rsidR="00722299">
        <w:rPr>
          <w:lang w:val="de-DE"/>
        </w:rPr>
        <w:t>e</w:t>
      </w:r>
      <w:r w:rsidR="001710A5">
        <w:rPr>
          <w:lang w:val="de-DE"/>
        </w:rPr>
        <w:t xml:space="preserve"> auch</w:t>
      </w:r>
      <w:r>
        <w:rPr>
          <w:lang w:val="de-DE"/>
        </w:rPr>
        <w:t xml:space="preserve"> </w:t>
      </w:r>
      <w:r w:rsidR="001710A5">
        <w:rPr>
          <w:lang w:val="de-DE"/>
        </w:rPr>
        <w:t xml:space="preserve">den </w:t>
      </w:r>
      <w:r>
        <w:rPr>
          <w:lang w:val="de-DE"/>
        </w:rPr>
        <w:t>Bau eines Wohn- und Geschäftshauses im Zentrum von Oldenburg.</w:t>
      </w:r>
      <w:r w:rsidR="001710A5">
        <w:rPr>
          <w:lang w:val="de-DE"/>
        </w:rPr>
        <w:t xml:space="preserve"> </w:t>
      </w:r>
      <w:r w:rsidR="001710A5" w:rsidRPr="001710A5">
        <w:rPr>
          <w:lang w:val="de-DE"/>
        </w:rPr>
        <w:t xml:space="preserve">Auf einem </w:t>
      </w:r>
      <w:r w:rsidR="00876F25">
        <w:rPr>
          <w:lang w:val="de-DE"/>
        </w:rPr>
        <w:t xml:space="preserve">rund 2.700 Quadratmeter großen Grundstück </w:t>
      </w:r>
      <w:r w:rsidR="00C337E2">
        <w:rPr>
          <w:lang w:val="de-DE"/>
        </w:rPr>
        <w:t>entstanden</w:t>
      </w:r>
      <w:r w:rsidR="00E025E5">
        <w:rPr>
          <w:lang w:val="de-DE"/>
        </w:rPr>
        <w:t xml:space="preserve"> mehr als </w:t>
      </w:r>
      <w:r w:rsidR="00461004">
        <w:rPr>
          <w:lang w:val="de-DE"/>
        </w:rPr>
        <w:t>12</w:t>
      </w:r>
      <w:r w:rsidR="00F007E5">
        <w:rPr>
          <w:lang w:val="de-DE"/>
        </w:rPr>
        <w:t>0</w:t>
      </w:r>
      <w:r w:rsidR="00461004">
        <w:rPr>
          <w:lang w:val="de-DE"/>
        </w:rPr>
        <w:t xml:space="preserve"> Appartements mit Einzelhandel- und Gastronomieflächen im KfW Effizienzhaus 55 Standard.</w:t>
      </w:r>
      <w:r w:rsidR="00C337E2">
        <w:rPr>
          <w:lang w:val="de-DE"/>
        </w:rPr>
        <w:t xml:space="preserve"> Für die Rohbauarbeiten</w:t>
      </w:r>
      <w:r w:rsidR="00461004">
        <w:rPr>
          <w:lang w:val="de-DE"/>
        </w:rPr>
        <w:t xml:space="preserve"> </w:t>
      </w:r>
      <w:r w:rsidR="00C337E2">
        <w:rPr>
          <w:lang w:val="de-DE"/>
        </w:rPr>
        <w:t>v</w:t>
      </w:r>
      <w:r w:rsidR="00722299">
        <w:rPr>
          <w:lang w:val="de-DE"/>
        </w:rPr>
        <w:t>on</w:t>
      </w:r>
      <w:r w:rsidR="00461004">
        <w:rPr>
          <w:lang w:val="de-DE"/>
        </w:rPr>
        <w:t xml:space="preserve"> April 2022</w:t>
      </w:r>
      <w:r w:rsidR="00722299">
        <w:rPr>
          <w:lang w:val="de-DE"/>
        </w:rPr>
        <w:t xml:space="preserve"> bis Januar 2023</w:t>
      </w:r>
      <w:r w:rsidR="00461004">
        <w:rPr>
          <w:lang w:val="de-DE"/>
        </w:rPr>
        <w:t xml:space="preserve"> </w:t>
      </w:r>
      <w:r w:rsidR="00722299">
        <w:rPr>
          <w:lang w:val="de-DE"/>
        </w:rPr>
        <w:t xml:space="preserve">war </w:t>
      </w:r>
      <w:r w:rsidR="00461004">
        <w:rPr>
          <w:lang w:val="de-DE"/>
        </w:rPr>
        <w:t xml:space="preserve">dort ein </w:t>
      </w:r>
      <w:r w:rsidR="00FF088F">
        <w:rPr>
          <w:lang w:val="de-DE"/>
        </w:rPr>
        <w:t>172 EC-B 8</w:t>
      </w:r>
      <w:r w:rsidR="00F007E5">
        <w:rPr>
          <w:lang w:val="de-DE"/>
        </w:rPr>
        <w:t xml:space="preserve"> mit</w:t>
      </w:r>
      <w:r w:rsidR="00461004">
        <w:rPr>
          <w:lang w:val="de-DE"/>
        </w:rPr>
        <w:t xml:space="preserve"> </w:t>
      </w:r>
      <w:r w:rsidR="009500AA">
        <w:rPr>
          <w:lang w:val="de-DE"/>
        </w:rPr>
        <w:t>einer</w:t>
      </w:r>
      <w:r w:rsidR="00461004">
        <w:rPr>
          <w:lang w:val="de-DE"/>
        </w:rPr>
        <w:t xml:space="preserve"> Hakenhöhe von </w:t>
      </w:r>
      <w:r w:rsidR="00FF088F">
        <w:rPr>
          <w:lang w:val="de-DE"/>
        </w:rPr>
        <w:t>39 Meter</w:t>
      </w:r>
      <w:r w:rsidR="009500AA">
        <w:rPr>
          <w:lang w:val="de-DE"/>
        </w:rPr>
        <w:t xml:space="preserve"> freistehend</w:t>
      </w:r>
      <w:r w:rsidR="002C5BFA">
        <w:rPr>
          <w:lang w:val="de-DE"/>
        </w:rPr>
        <w:t xml:space="preserve"> und </w:t>
      </w:r>
      <w:r w:rsidR="00E025E5">
        <w:rPr>
          <w:lang w:val="de-DE"/>
        </w:rPr>
        <w:t>45 Meter</w:t>
      </w:r>
      <w:r w:rsidR="002C5BFA">
        <w:rPr>
          <w:lang w:val="de-DE"/>
        </w:rPr>
        <w:t xml:space="preserve"> Ausladung</w:t>
      </w:r>
      <w:r w:rsidR="00F007E5">
        <w:rPr>
          <w:lang w:val="de-DE"/>
        </w:rPr>
        <w:t xml:space="preserve"> </w:t>
      </w:r>
      <w:r w:rsidR="00461004">
        <w:rPr>
          <w:lang w:val="de-DE"/>
        </w:rPr>
        <w:t>eingesetzt.</w:t>
      </w:r>
      <w:r w:rsidR="00E1678C">
        <w:rPr>
          <w:lang w:val="de-DE"/>
        </w:rPr>
        <w:t xml:space="preserve"> </w:t>
      </w:r>
      <w:r w:rsidR="002C5BFA">
        <w:rPr>
          <w:lang w:val="de-DE"/>
        </w:rPr>
        <w:t>Ebenfalls unterstützt</w:t>
      </w:r>
      <w:r w:rsidR="00722299">
        <w:rPr>
          <w:lang w:val="de-DE"/>
        </w:rPr>
        <w:t>e</w:t>
      </w:r>
      <w:r w:rsidR="00F007E5">
        <w:rPr>
          <w:lang w:val="de-DE"/>
        </w:rPr>
        <w:t xml:space="preserve"> </w:t>
      </w:r>
      <w:r w:rsidR="002C5BFA">
        <w:rPr>
          <w:lang w:val="de-DE"/>
        </w:rPr>
        <w:t>ein 125 EC-B</w:t>
      </w:r>
      <w:r w:rsidR="00A33DED">
        <w:rPr>
          <w:lang w:val="de-DE"/>
        </w:rPr>
        <w:t xml:space="preserve"> 6</w:t>
      </w:r>
      <w:r w:rsidR="002C5BFA">
        <w:rPr>
          <w:lang w:val="de-DE"/>
        </w:rPr>
        <w:t xml:space="preserve"> mit</w:t>
      </w:r>
      <w:r w:rsidR="00CA6463">
        <w:rPr>
          <w:lang w:val="de-DE"/>
        </w:rPr>
        <w:t xml:space="preserve"> einer</w:t>
      </w:r>
      <w:r w:rsidR="002C5BFA">
        <w:rPr>
          <w:lang w:val="de-DE"/>
        </w:rPr>
        <w:t xml:space="preserve"> Hakenhöhe</w:t>
      </w:r>
      <w:r w:rsidR="00CA6463">
        <w:rPr>
          <w:lang w:val="de-DE"/>
        </w:rPr>
        <w:t xml:space="preserve"> von </w:t>
      </w:r>
      <w:r w:rsidR="00E025E5">
        <w:rPr>
          <w:lang w:val="de-DE"/>
        </w:rPr>
        <w:t>24 Meter</w:t>
      </w:r>
      <w:r w:rsidR="00CA6463">
        <w:rPr>
          <w:lang w:val="de-DE"/>
        </w:rPr>
        <w:t xml:space="preserve"> freistehend</w:t>
      </w:r>
      <w:r w:rsidR="002C5BFA">
        <w:rPr>
          <w:lang w:val="de-DE"/>
        </w:rPr>
        <w:t xml:space="preserve"> und </w:t>
      </w:r>
      <w:r w:rsidR="00E025E5">
        <w:rPr>
          <w:lang w:val="de-DE"/>
        </w:rPr>
        <w:t>30 Meter</w:t>
      </w:r>
      <w:r w:rsidR="002C5BFA">
        <w:rPr>
          <w:lang w:val="de-DE"/>
        </w:rPr>
        <w:t xml:space="preserve"> Ausladung.</w:t>
      </w:r>
      <w:r w:rsidR="00C337E2">
        <w:rPr>
          <w:lang w:val="de-DE"/>
        </w:rPr>
        <w:t xml:space="preserve"> </w:t>
      </w:r>
      <w:r w:rsidR="00F007E5">
        <w:rPr>
          <w:lang w:val="de-DE"/>
        </w:rPr>
        <w:t xml:space="preserve">Die Gründung </w:t>
      </w:r>
      <w:proofErr w:type="gramStart"/>
      <w:r w:rsidR="00F007E5">
        <w:rPr>
          <w:lang w:val="de-DE"/>
        </w:rPr>
        <w:t>beider Krane</w:t>
      </w:r>
      <w:proofErr w:type="gramEnd"/>
      <w:r w:rsidR="00F007E5">
        <w:rPr>
          <w:lang w:val="de-DE"/>
        </w:rPr>
        <w:t xml:space="preserve"> erfolgte </w:t>
      </w:r>
      <w:r w:rsidR="001A2D0B">
        <w:rPr>
          <w:lang w:val="de-DE"/>
        </w:rPr>
        <w:t xml:space="preserve">wegen </w:t>
      </w:r>
      <w:r w:rsidR="00F007E5">
        <w:rPr>
          <w:lang w:val="de-DE"/>
        </w:rPr>
        <w:t xml:space="preserve">der beengten </w:t>
      </w:r>
      <w:r w:rsidR="001A2D0B">
        <w:rPr>
          <w:lang w:val="de-DE"/>
        </w:rPr>
        <w:t>Baustellenv</w:t>
      </w:r>
      <w:r w:rsidR="00F007E5">
        <w:rPr>
          <w:lang w:val="de-DE"/>
        </w:rPr>
        <w:t>erhältnisse auf Fundamentankern.</w:t>
      </w:r>
      <w:r w:rsidR="00461004">
        <w:rPr>
          <w:lang w:val="de-DE"/>
        </w:rPr>
        <w:t xml:space="preserve"> </w:t>
      </w:r>
    </w:p>
    <w:p w14:paraId="28E503BD" w14:textId="14123E04" w:rsidR="00FB6C21" w:rsidRDefault="00461004" w:rsidP="00D93C29">
      <w:pPr>
        <w:pStyle w:val="Copytext11Pt"/>
        <w:rPr>
          <w:lang w:val="de-DE"/>
        </w:rPr>
      </w:pPr>
      <w:r>
        <w:rPr>
          <w:lang w:val="de-DE"/>
        </w:rPr>
        <w:t xml:space="preserve">Eine besondere Herausforderung </w:t>
      </w:r>
      <w:r w:rsidR="00F007E5">
        <w:rPr>
          <w:lang w:val="de-DE"/>
        </w:rPr>
        <w:t>war</w:t>
      </w:r>
      <w:r>
        <w:rPr>
          <w:lang w:val="de-DE"/>
        </w:rPr>
        <w:t xml:space="preserve"> die Logistik, weil sich die Baustelle in einer Fußgängerzone </w:t>
      </w:r>
      <w:r w:rsidR="00A33DED">
        <w:rPr>
          <w:lang w:val="de-DE"/>
        </w:rPr>
        <w:t>befand</w:t>
      </w:r>
      <w:r>
        <w:rPr>
          <w:lang w:val="de-DE"/>
        </w:rPr>
        <w:t xml:space="preserve"> und die Zufahrtswege eng</w:t>
      </w:r>
      <w:r w:rsidR="009A1F41">
        <w:rPr>
          <w:lang w:val="de-DE"/>
        </w:rPr>
        <w:t xml:space="preserve"> </w:t>
      </w:r>
      <w:r w:rsidR="00A33DED">
        <w:rPr>
          <w:lang w:val="de-DE"/>
        </w:rPr>
        <w:t>waren</w:t>
      </w:r>
      <w:r w:rsidR="009A1F41">
        <w:rPr>
          <w:lang w:val="de-DE"/>
        </w:rPr>
        <w:t>.</w:t>
      </w:r>
      <w:r w:rsidR="00D93C29">
        <w:rPr>
          <w:lang w:val="de-DE"/>
        </w:rPr>
        <w:t xml:space="preserve"> Deshalb sollte</w:t>
      </w:r>
      <w:r w:rsidR="002C5BFA">
        <w:rPr>
          <w:lang w:val="de-DE"/>
        </w:rPr>
        <w:t>n</w:t>
      </w:r>
      <w:r w:rsidR="00D93C29">
        <w:rPr>
          <w:lang w:val="de-DE"/>
        </w:rPr>
        <w:t xml:space="preserve"> </w:t>
      </w:r>
      <w:proofErr w:type="gramStart"/>
      <w:r w:rsidR="002C5BFA">
        <w:rPr>
          <w:lang w:val="de-DE"/>
        </w:rPr>
        <w:t xml:space="preserve">die </w:t>
      </w:r>
      <w:r w:rsidR="00D93C29">
        <w:rPr>
          <w:lang w:val="de-DE"/>
        </w:rPr>
        <w:t>Kran</w:t>
      </w:r>
      <w:r w:rsidR="002C5BFA">
        <w:rPr>
          <w:lang w:val="de-DE"/>
        </w:rPr>
        <w:t>e</w:t>
      </w:r>
      <w:proofErr w:type="gramEnd"/>
      <w:r w:rsidR="00D93C29">
        <w:rPr>
          <w:lang w:val="de-DE"/>
        </w:rPr>
        <w:t xml:space="preserve"> mit möglichst wenigen Lastwagen zum Einsatzort gelangen. Hier zeigte die Baureihe EC-B mit ihrem transportoptimierten Konzept seine Stärke. Alle Kranteile lassen sich auf Standard-Lastwagen transportieren. Zudem verfügen die Auslegerteile über ein geringes Außenmaß und lassen sich dadurch geschickt ineinander stapeln, um Transporteinheiten </w:t>
      </w:r>
      <w:r w:rsidR="00CA6463">
        <w:rPr>
          <w:lang w:val="de-DE"/>
        </w:rPr>
        <w:t xml:space="preserve">zu </w:t>
      </w:r>
      <w:r w:rsidR="00D93C29">
        <w:rPr>
          <w:lang w:val="de-DE"/>
        </w:rPr>
        <w:t>sparen.</w:t>
      </w:r>
      <w:r w:rsidR="002C5BFA">
        <w:rPr>
          <w:lang w:val="de-DE"/>
        </w:rPr>
        <w:t xml:space="preserve"> </w:t>
      </w:r>
    </w:p>
    <w:p w14:paraId="52C912A5" w14:textId="4669D6E2" w:rsidR="004302DA" w:rsidRPr="00585884" w:rsidRDefault="00A12877" w:rsidP="005421F3">
      <w:pPr>
        <w:pStyle w:val="Teaser11Pt"/>
        <w:rPr>
          <w:lang w:val="de-DE"/>
        </w:rPr>
      </w:pPr>
      <w:r>
        <w:rPr>
          <w:lang w:val="de-DE"/>
        </w:rPr>
        <w:t>Kompaktkopf und Schnellverbindungen</w:t>
      </w:r>
    </w:p>
    <w:p w14:paraId="6378CCAD" w14:textId="5A5E9C8F" w:rsidR="009500AA" w:rsidRPr="009500AA" w:rsidRDefault="007C7C32" w:rsidP="009500AA">
      <w:pPr>
        <w:pStyle w:val="Copytext11Pt"/>
        <w:rPr>
          <w:lang w:val="de-DE"/>
        </w:rPr>
      </w:pPr>
      <w:r>
        <w:rPr>
          <w:lang w:val="de-DE"/>
        </w:rPr>
        <w:t xml:space="preserve">Ein </w:t>
      </w:r>
      <w:r w:rsidR="00F007E5">
        <w:rPr>
          <w:lang w:val="de-DE"/>
        </w:rPr>
        <w:t>anderer</w:t>
      </w:r>
      <w:r>
        <w:rPr>
          <w:lang w:val="de-DE"/>
        </w:rPr>
        <w:t xml:space="preserve"> </w:t>
      </w:r>
      <w:r w:rsidR="00FF088F">
        <w:rPr>
          <w:lang w:val="de-DE"/>
        </w:rPr>
        <w:t>172 EC-B 8</w:t>
      </w:r>
      <w:r w:rsidR="00F007E5">
        <w:rPr>
          <w:lang w:val="de-DE"/>
        </w:rPr>
        <w:t xml:space="preserve"> von </w:t>
      </w:r>
      <w:r w:rsidR="006435AF">
        <w:rPr>
          <w:lang w:val="de-DE"/>
        </w:rPr>
        <w:t>Liebherr</w:t>
      </w:r>
      <w:r>
        <w:rPr>
          <w:lang w:val="de-DE"/>
        </w:rPr>
        <w:t xml:space="preserve"> baut </w:t>
      </w:r>
      <w:r w:rsidR="00C05D21">
        <w:rPr>
          <w:lang w:val="de-DE"/>
        </w:rPr>
        <w:t>an einem</w:t>
      </w:r>
      <w:r>
        <w:rPr>
          <w:lang w:val="de-DE"/>
        </w:rPr>
        <w:t xml:space="preserve"> Bürogebäude mit Kindertagesstätte und Tiefgarage in der Ü</w:t>
      </w:r>
      <w:r w:rsidR="00C05D21">
        <w:rPr>
          <w:lang w:val="de-DE"/>
        </w:rPr>
        <w:t xml:space="preserve">berseestadt in Bremen mit. Das neue Gebäude ist Teil einer Quartierentwicklung entlang der Weser für Wohnen, Arbeiten, Bildung und Freizeitgestaltung. </w:t>
      </w:r>
      <w:r w:rsidR="00FF088F">
        <w:rPr>
          <w:lang w:val="de-DE"/>
        </w:rPr>
        <w:t>Ein Liebherr-Mobilkran LTM</w:t>
      </w:r>
      <w:r w:rsidR="00274C7B">
        <w:rPr>
          <w:lang w:val="de-DE"/>
        </w:rPr>
        <w:t> </w:t>
      </w:r>
      <w:r w:rsidR="00FF088F">
        <w:rPr>
          <w:lang w:val="de-DE"/>
        </w:rPr>
        <w:t>1120 hat den Flat-Top Kran mit 38 Meter Hakenhöhe</w:t>
      </w:r>
      <w:r w:rsidR="009500AA">
        <w:rPr>
          <w:lang w:val="de-DE"/>
        </w:rPr>
        <w:t xml:space="preserve"> freistehend</w:t>
      </w:r>
      <w:r w:rsidR="00F007E5">
        <w:rPr>
          <w:lang w:val="de-DE"/>
        </w:rPr>
        <w:t xml:space="preserve"> und 45 Meter Ausladung </w:t>
      </w:r>
      <w:r w:rsidR="00FF088F">
        <w:rPr>
          <w:lang w:val="de-DE"/>
        </w:rPr>
        <w:t>Ende September</w:t>
      </w:r>
      <w:r w:rsidR="00F007E5">
        <w:rPr>
          <w:lang w:val="de-DE"/>
        </w:rPr>
        <w:t xml:space="preserve"> 2022</w:t>
      </w:r>
      <w:r w:rsidR="00FF088F">
        <w:rPr>
          <w:lang w:val="de-DE"/>
        </w:rPr>
        <w:t xml:space="preserve"> montiert. </w:t>
      </w:r>
      <w:r w:rsidR="00A12877">
        <w:rPr>
          <w:lang w:val="de-DE"/>
        </w:rPr>
        <w:t xml:space="preserve">Krane der Baureihe EC-B lassen sich durch den Kompaktkopf und Schnellverbindungen </w:t>
      </w:r>
      <w:r w:rsidR="001A2D0B">
        <w:rPr>
          <w:lang w:val="de-DE"/>
        </w:rPr>
        <w:t xml:space="preserve">effizient </w:t>
      </w:r>
      <w:r w:rsidR="00A12877">
        <w:rPr>
          <w:lang w:val="de-DE"/>
        </w:rPr>
        <w:t xml:space="preserve">auf- und abbauen. </w:t>
      </w:r>
      <w:r w:rsidR="00FF088F">
        <w:rPr>
          <w:lang w:val="de-DE"/>
        </w:rPr>
        <w:t>Der 172 EC-B </w:t>
      </w:r>
      <w:r w:rsidR="009500AA">
        <w:rPr>
          <w:lang w:val="de-DE"/>
        </w:rPr>
        <w:t xml:space="preserve">8 hilft bei der Verlegung von </w:t>
      </w:r>
      <w:r w:rsidR="009500AA" w:rsidRPr="009500AA">
        <w:rPr>
          <w:lang w:val="de-DE"/>
        </w:rPr>
        <w:t>örtlich hergestellten Fassadenfertigteilen</w:t>
      </w:r>
      <w:r w:rsidR="009500AA">
        <w:rPr>
          <w:lang w:val="de-DE"/>
        </w:rPr>
        <w:t xml:space="preserve"> und</w:t>
      </w:r>
      <w:r w:rsidR="001A2D0B">
        <w:rPr>
          <w:lang w:val="de-DE"/>
        </w:rPr>
        <w:t xml:space="preserve"> weiteren</w:t>
      </w:r>
      <w:r w:rsidR="009500AA" w:rsidRPr="009500AA">
        <w:rPr>
          <w:lang w:val="de-DE"/>
        </w:rPr>
        <w:t xml:space="preserve"> Hochbauarbeiten</w:t>
      </w:r>
      <w:r w:rsidR="009500AA">
        <w:rPr>
          <w:lang w:val="de-DE"/>
        </w:rPr>
        <w:t xml:space="preserve">.  </w:t>
      </w:r>
    </w:p>
    <w:p w14:paraId="4AC13463" w14:textId="302C159F" w:rsidR="005421F3" w:rsidRDefault="00585884" w:rsidP="006435AF">
      <w:pPr>
        <w:pStyle w:val="Copytext11Pt"/>
        <w:rPr>
          <w:lang w:val="de-DE"/>
        </w:rPr>
      </w:pPr>
      <w:r>
        <w:rPr>
          <w:lang w:val="de-DE"/>
        </w:rPr>
        <w:t xml:space="preserve">Für die Zuverlässigkeit </w:t>
      </w:r>
      <w:proofErr w:type="gramStart"/>
      <w:r>
        <w:rPr>
          <w:lang w:val="de-DE"/>
        </w:rPr>
        <w:t>der Krane</w:t>
      </w:r>
      <w:proofErr w:type="gramEnd"/>
      <w:r>
        <w:rPr>
          <w:lang w:val="de-DE"/>
        </w:rPr>
        <w:t xml:space="preserve"> ist auch ein optimaler Service ausschlaggebend. Liebherr bietet mit</w:t>
      </w:r>
      <w:r w:rsidR="00E1678C">
        <w:rPr>
          <w:lang w:val="de-DE"/>
        </w:rPr>
        <w:t xml:space="preserve"> Partnern wie </w:t>
      </w:r>
      <w:proofErr w:type="spellStart"/>
      <w:r w:rsidR="00E1678C">
        <w:rPr>
          <w:lang w:val="de-DE"/>
        </w:rPr>
        <w:t>Hüffermann</w:t>
      </w:r>
      <w:proofErr w:type="spellEnd"/>
      <w:r w:rsidR="00E1678C">
        <w:rPr>
          <w:lang w:val="de-DE"/>
        </w:rPr>
        <w:t xml:space="preserve"> Krandienst</w:t>
      </w:r>
      <w:r>
        <w:rPr>
          <w:lang w:val="de-DE"/>
        </w:rPr>
        <w:t xml:space="preserve"> </w:t>
      </w:r>
      <w:r w:rsidR="00E1678C">
        <w:rPr>
          <w:lang w:val="de-DE"/>
        </w:rPr>
        <w:t xml:space="preserve">einen </w:t>
      </w:r>
      <w:r>
        <w:rPr>
          <w:lang w:val="de-DE"/>
        </w:rPr>
        <w:t>Kundenservice</w:t>
      </w:r>
      <w:r w:rsidR="001A2D0B">
        <w:rPr>
          <w:lang w:val="de-DE"/>
        </w:rPr>
        <w:t xml:space="preserve"> vor Ort</w:t>
      </w:r>
      <w:r>
        <w:rPr>
          <w:lang w:val="de-DE"/>
        </w:rPr>
        <w:t xml:space="preserve">, </w:t>
      </w:r>
      <w:r w:rsidRPr="00585884">
        <w:rPr>
          <w:lang w:val="de-DE"/>
        </w:rPr>
        <w:t>kombiniert mit einer dezentralen Logistik</w:t>
      </w:r>
      <w:r w:rsidR="00E1678C">
        <w:rPr>
          <w:lang w:val="de-DE"/>
        </w:rPr>
        <w:t xml:space="preserve"> für</w:t>
      </w:r>
      <w:r w:rsidRPr="00585884">
        <w:rPr>
          <w:lang w:val="de-DE"/>
        </w:rPr>
        <w:t xml:space="preserve"> </w:t>
      </w:r>
      <w:r>
        <w:rPr>
          <w:lang w:val="de-DE"/>
        </w:rPr>
        <w:t>schnelle Reaktionszeiten.</w:t>
      </w:r>
      <w:r w:rsidR="00D038BF">
        <w:rPr>
          <w:lang w:val="de-DE"/>
        </w:rPr>
        <w:t xml:space="preserve"> </w:t>
      </w:r>
      <w:r w:rsidR="001A2D0B">
        <w:rPr>
          <w:lang w:val="de-DE"/>
        </w:rPr>
        <w:t xml:space="preserve">Beim </w:t>
      </w:r>
      <w:r w:rsidR="00D038BF">
        <w:rPr>
          <w:lang w:val="de-DE"/>
        </w:rPr>
        <w:t xml:space="preserve">Bauprojekt im Allwetterzoo in Münster </w:t>
      </w:r>
      <w:r w:rsidR="00A33DED">
        <w:rPr>
          <w:lang w:val="de-DE"/>
        </w:rPr>
        <w:t>zeigte</w:t>
      </w:r>
      <w:r w:rsidR="00D038BF">
        <w:rPr>
          <w:lang w:val="de-DE"/>
        </w:rPr>
        <w:t xml:space="preserve"> sich,</w:t>
      </w:r>
      <w:r>
        <w:rPr>
          <w:lang w:val="de-DE"/>
        </w:rPr>
        <w:t xml:space="preserve"> </w:t>
      </w:r>
      <w:r w:rsidR="00D038BF">
        <w:rPr>
          <w:lang w:val="de-DE"/>
        </w:rPr>
        <w:t>w</w:t>
      </w:r>
      <w:r>
        <w:rPr>
          <w:lang w:val="de-DE"/>
        </w:rPr>
        <w:t>ie sehr Kunden davon profitieren</w:t>
      </w:r>
      <w:r w:rsidR="00D038BF">
        <w:rPr>
          <w:lang w:val="de-DE"/>
        </w:rPr>
        <w:t>.</w:t>
      </w:r>
      <w:r w:rsidR="006435AF">
        <w:rPr>
          <w:lang w:val="de-DE"/>
        </w:rPr>
        <w:t xml:space="preserve"> </w:t>
      </w:r>
      <w:r w:rsidR="004622AB">
        <w:rPr>
          <w:lang w:val="de-DE"/>
        </w:rPr>
        <w:t>„</w:t>
      </w:r>
      <w:r w:rsidRPr="00585884">
        <w:rPr>
          <w:lang w:val="de-DE"/>
        </w:rPr>
        <w:t>Der Service war super</w:t>
      </w:r>
      <w:r w:rsidR="00D038BF">
        <w:rPr>
          <w:lang w:val="de-DE"/>
        </w:rPr>
        <w:t>. Die Monteure kamen noch am selben Tag, um uns weiterzuhelfen</w:t>
      </w:r>
      <w:r w:rsidR="004622AB">
        <w:rPr>
          <w:lang w:val="de-DE"/>
        </w:rPr>
        <w:t>“</w:t>
      </w:r>
      <w:r w:rsidR="00D038BF">
        <w:rPr>
          <w:lang w:val="de-DE"/>
        </w:rPr>
        <w:t>, sagt</w:t>
      </w:r>
      <w:r w:rsidR="00722299">
        <w:rPr>
          <w:lang w:val="de-DE"/>
        </w:rPr>
        <w:t>e</w:t>
      </w:r>
      <w:r w:rsidR="00D038BF">
        <w:rPr>
          <w:lang w:val="de-DE"/>
        </w:rPr>
        <w:t xml:space="preserve"> Bauleiter </w:t>
      </w:r>
      <w:r w:rsidR="00D038BF" w:rsidRPr="00D038BF">
        <w:rPr>
          <w:lang w:val="de-DE"/>
        </w:rPr>
        <w:t>Tjark Bethke</w:t>
      </w:r>
      <w:r w:rsidR="00D038BF">
        <w:rPr>
          <w:lang w:val="de-DE"/>
        </w:rPr>
        <w:t>.</w:t>
      </w:r>
      <w:r w:rsidR="006435AF">
        <w:rPr>
          <w:lang w:val="de-DE"/>
        </w:rPr>
        <w:t xml:space="preserve"> Von passender Kranauswahl </w:t>
      </w:r>
      <w:r w:rsidR="001A2D0B">
        <w:rPr>
          <w:lang w:val="de-DE"/>
        </w:rPr>
        <w:t>bis umfangreiche Services</w:t>
      </w:r>
      <w:r w:rsidR="006435AF">
        <w:rPr>
          <w:lang w:val="de-DE"/>
        </w:rPr>
        <w:t xml:space="preserve">: Liebherr-Turmdrehkrane und </w:t>
      </w:r>
      <w:proofErr w:type="spellStart"/>
      <w:r w:rsidR="006435AF">
        <w:rPr>
          <w:lang w:val="de-DE"/>
        </w:rPr>
        <w:t>Hüffermann</w:t>
      </w:r>
      <w:proofErr w:type="spellEnd"/>
      <w:r w:rsidR="006435AF">
        <w:rPr>
          <w:lang w:val="de-DE"/>
        </w:rPr>
        <w:t xml:space="preserve"> Krandienst arbeiten für den Erfolg der Kunden eng zusammen. </w:t>
      </w:r>
    </w:p>
    <w:p w14:paraId="20DD413F" w14:textId="5CE2DBE2" w:rsidR="00722299" w:rsidRPr="00AC1629" w:rsidRDefault="00722299" w:rsidP="00722299">
      <w:pPr>
        <w:pStyle w:val="Copyhead11Pt"/>
        <w:rPr>
          <w:lang w:val="de-DE"/>
        </w:rPr>
      </w:pPr>
      <w:r w:rsidRPr="00AC1629">
        <w:rPr>
          <w:lang w:val="de-DE"/>
        </w:rPr>
        <w:t xml:space="preserve">Über </w:t>
      </w:r>
      <w:proofErr w:type="spellStart"/>
      <w:r w:rsidRPr="00AC1629">
        <w:rPr>
          <w:lang w:val="de-DE"/>
        </w:rPr>
        <w:t>Hüffermann</w:t>
      </w:r>
      <w:proofErr w:type="spellEnd"/>
      <w:r w:rsidRPr="00AC1629">
        <w:rPr>
          <w:lang w:val="de-DE"/>
        </w:rPr>
        <w:t xml:space="preserve"> </w:t>
      </w:r>
    </w:p>
    <w:p w14:paraId="3BBC26B3" w14:textId="41FDAA1E" w:rsidR="0084400C" w:rsidRPr="00915FFE" w:rsidRDefault="00722299" w:rsidP="00722299">
      <w:pPr>
        <w:pStyle w:val="Copytext11Pt"/>
        <w:rPr>
          <w:color w:val="000000" w:themeColor="text1"/>
          <w:lang w:val="de-DE"/>
        </w:rPr>
      </w:pPr>
      <w:proofErr w:type="spellStart"/>
      <w:r w:rsidRPr="00722299">
        <w:rPr>
          <w:lang w:val="de-DE"/>
        </w:rPr>
        <w:t>Hüffermann</w:t>
      </w:r>
      <w:proofErr w:type="spellEnd"/>
      <w:r w:rsidRPr="00722299">
        <w:rPr>
          <w:lang w:val="de-DE"/>
        </w:rPr>
        <w:t xml:space="preserve"> bietet</w:t>
      </w:r>
      <w:r w:rsidR="00A33DED">
        <w:rPr>
          <w:lang w:val="de-DE"/>
        </w:rPr>
        <w:t xml:space="preserve"> </w:t>
      </w:r>
      <w:r w:rsidR="00A33DED" w:rsidRPr="00A33DED">
        <w:rPr>
          <w:lang w:val="de-DE"/>
        </w:rPr>
        <w:t xml:space="preserve">als Komplettanbieter im Bereich der Kran- </w:t>
      </w:r>
      <w:r w:rsidR="00A33DED">
        <w:rPr>
          <w:lang w:val="de-DE"/>
        </w:rPr>
        <w:t>und</w:t>
      </w:r>
      <w:r w:rsidR="00A33DED" w:rsidRPr="00A33DED">
        <w:rPr>
          <w:lang w:val="de-DE"/>
        </w:rPr>
        <w:t xml:space="preserve"> Schwerlastlogistik</w:t>
      </w:r>
      <w:r w:rsidRPr="00722299">
        <w:rPr>
          <w:lang w:val="de-DE"/>
        </w:rPr>
        <w:t xml:space="preserve"> bundesweit</w:t>
      </w:r>
      <w:r w:rsidR="00A33DED">
        <w:rPr>
          <w:lang w:val="de-DE"/>
        </w:rPr>
        <w:t xml:space="preserve"> auch</w:t>
      </w:r>
      <w:r w:rsidRPr="00722299">
        <w:rPr>
          <w:lang w:val="de-DE"/>
        </w:rPr>
        <w:t xml:space="preserve"> moderne Liebherr </w:t>
      </w:r>
      <w:proofErr w:type="spellStart"/>
      <w:r w:rsidRPr="00722299">
        <w:rPr>
          <w:lang w:val="de-DE"/>
        </w:rPr>
        <w:t>Obendreher</w:t>
      </w:r>
      <w:proofErr w:type="spellEnd"/>
      <w:r>
        <w:rPr>
          <w:lang w:val="de-DE"/>
        </w:rPr>
        <w:t>-</w:t>
      </w:r>
      <w:r w:rsidRPr="00722299">
        <w:rPr>
          <w:lang w:val="de-DE"/>
        </w:rPr>
        <w:t xml:space="preserve"> und Schnelleinsatzkrane, darunter die spitzenlosen Flat-Top EC-B Krane</w:t>
      </w:r>
      <w:r w:rsidR="00A33DED">
        <w:rPr>
          <w:lang w:val="de-DE"/>
        </w:rPr>
        <w:t xml:space="preserve"> </w:t>
      </w:r>
      <w:r w:rsidR="00A33DED">
        <w:rPr>
          <w:lang w:val="de-DE"/>
        </w:rPr>
        <w:lastRenderedPageBreak/>
        <w:t xml:space="preserve">sowie in </w:t>
      </w:r>
      <w:proofErr w:type="spellStart"/>
      <w:r w:rsidR="00A33DED">
        <w:rPr>
          <w:lang w:val="de-DE"/>
        </w:rPr>
        <w:t>Fibre</w:t>
      </w:r>
      <w:proofErr w:type="spellEnd"/>
      <w:r w:rsidR="00A33DED">
        <w:rPr>
          <w:lang w:val="de-DE"/>
        </w:rPr>
        <w:t>-Ausführung</w:t>
      </w:r>
      <w:r w:rsidRPr="00722299">
        <w:rPr>
          <w:lang w:val="de-DE"/>
        </w:rPr>
        <w:t xml:space="preserve"> für Großbaustellen in den Leistungsklassen von 125 </w:t>
      </w:r>
      <w:r>
        <w:rPr>
          <w:lang w:val="de-DE"/>
        </w:rPr>
        <w:t>Metertonnen</w:t>
      </w:r>
      <w:r w:rsidRPr="00722299">
        <w:rPr>
          <w:lang w:val="de-DE"/>
        </w:rPr>
        <w:t xml:space="preserve"> (</w:t>
      </w:r>
      <w:r w:rsidR="00743664">
        <w:rPr>
          <w:lang w:val="de-DE"/>
        </w:rPr>
        <w:t>125 EC</w:t>
      </w:r>
      <w:r w:rsidR="00A33DED">
        <w:rPr>
          <w:lang w:val="de-DE"/>
        </w:rPr>
        <w:noBreakHyphen/>
      </w:r>
      <w:r w:rsidR="00743664">
        <w:rPr>
          <w:lang w:val="de-DE"/>
        </w:rPr>
        <w:t>B 6</w:t>
      </w:r>
      <w:r w:rsidRPr="00722299">
        <w:rPr>
          <w:lang w:val="de-DE"/>
        </w:rPr>
        <w:t xml:space="preserve">) bis zu 520 </w:t>
      </w:r>
      <w:r>
        <w:rPr>
          <w:lang w:val="de-DE"/>
        </w:rPr>
        <w:t>Metertonnen</w:t>
      </w:r>
      <w:r w:rsidRPr="00722299">
        <w:rPr>
          <w:lang w:val="de-DE"/>
        </w:rPr>
        <w:t xml:space="preserve"> (</w:t>
      </w:r>
      <w:r w:rsidR="00743664">
        <w:rPr>
          <w:lang w:val="de-DE"/>
        </w:rPr>
        <w:t>520 EC-B 20</w:t>
      </w:r>
      <w:r w:rsidRPr="00722299">
        <w:rPr>
          <w:lang w:val="de-DE"/>
        </w:rPr>
        <w:t xml:space="preserve"> </w:t>
      </w:r>
      <w:proofErr w:type="spellStart"/>
      <w:r>
        <w:rPr>
          <w:lang w:val="de-DE"/>
        </w:rPr>
        <w:t>F</w:t>
      </w:r>
      <w:r w:rsidRPr="00722299">
        <w:rPr>
          <w:lang w:val="de-DE"/>
        </w:rPr>
        <w:t>ibre</w:t>
      </w:r>
      <w:proofErr w:type="spellEnd"/>
      <w:r w:rsidRPr="00722299">
        <w:rPr>
          <w:lang w:val="de-DE"/>
        </w:rPr>
        <w:t>).</w:t>
      </w:r>
      <w:r>
        <w:rPr>
          <w:lang w:val="de-DE"/>
        </w:rPr>
        <w:t xml:space="preserve"> </w:t>
      </w:r>
      <w:r w:rsidRPr="00722299">
        <w:rPr>
          <w:lang w:val="de-DE"/>
        </w:rPr>
        <w:t>Neben</w:t>
      </w:r>
      <w:r w:rsidR="00A33DED">
        <w:rPr>
          <w:lang w:val="de-DE"/>
        </w:rPr>
        <w:t xml:space="preserve"> der</w:t>
      </w:r>
      <w:r w:rsidRPr="00722299">
        <w:rPr>
          <w:lang w:val="de-DE"/>
        </w:rPr>
        <w:t xml:space="preserve"> Kranvermietung, </w:t>
      </w:r>
      <w:r w:rsidR="00A33DED">
        <w:rPr>
          <w:lang w:val="de-DE"/>
        </w:rPr>
        <w:t xml:space="preserve">dem </w:t>
      </w:r>
      <w:r w:rsidRPr="00722299">
        <w:rPr>
          <w:lang w:val="de-DE"/>
        </w:rPr>
        <w:t xml:space="preserve">Transport und </w:t>
      </w:r>
      <w:r w:rsidR="00A33DED">
        <w:rPr>
          <w:lang w:val="de-DE"/>
        </w:rPr>
        <w:t xml:space="preserve">der </w:t>
      </w:r>
      <w:r w:rsidRPr="00722299">
        <w:rPr>
          <w:lang w:val="de-DE"/>
        </w:rPr>
        <w:t>Montage biete</w:t>
      </w:r>
      <w:r w:rsidR="00A33DED">
        <w:rPr>
          <w:lang w:val="de-DE"/>
        </w:rPr>
        <w:t>t</w:t>
      </w:r>
      <w:r w:rsidRPr="00722299">
        <w:rPr>
          <w:lang w:val="de-DE"/>
        </w:rPr>
        <w:t xml:space="preserve"> </w:t>
      </w:r>
      <w:proofErr w:type="spellStart"/>
      <w:r w:rsidR="00A33DED">
        <w:rPr>
          <w:lang w:val="de-DE"/>
        </w:rPr>
        <w:t>Hüffermann</w:t>
      </w:r>
      <w:proofErr w:type="spellEnd"/>
      <w:r w:rsidR="00A33DED">
        <w:rPr>
          <w:lang w:val="de-DE"/>
        </w:rPr>
        <w:t xml:space="preserve"> zudem</w:t>
      </w:r>
      <w:r w:rsidRPr="00722299">
        <w:rPr>
          <w:lang w:val="de-DE"/>
        </w:rPr>
        <w:t xml:space="preserve"> die Wartung sowie Ersatzteile für die Turmdrehkrane.</w:t>
      </w:r>
      <w:r w:rsidR="0084400C">
        <w:rPr>
          <w:lang w:val="de-DE"/>
        </w:rPr>
        <w:br/>
      </w:r>
      <w:r w:rsidR="0084400C" w:rsidRPr="00915FFE">
        <w:rPr>
          <w:color w:val="000000" w:themeColor="text1"/>
          <w:lang w:val="de-DE"/>
        </w:rPr>
        <w:t xml:space="preserve">Die </w:t>
      </w:r>
      <w:proofErr w:type="spellStart"/>
      <w:r w:rsidR="0084400C" w:rsidRPr="00915FFE">
        <w:rPr>
          <w:color w:val="000000" w:themeColor="text1"/>
          <w:lang w:val="de-DE"/>
        </w:rPr>
        <w:t>Hüffermann</w:t>
      </w:r>
      <w:proofErr w:type="spellEnd"/>
      <w:r w:rsidR="0084400C" w:rsidRPr="00915FFE">
        <w:rPr>
          <w:color w:val="000000" w:themeColor="text1"/>
          <w:lang w:val="de-DE"/>
        </w:rPr>
        <w:t xml:space="preserve"> Gruppe hat sich vor allem in den vergangenen Jahren durch die Anschaffungen neuer Technologien und technisch modernstem Equipment so positioniert, dass speziell Sonderlösungen in den Bereichen Kran, Schwerlast &amp; Engineering „aus einer Hand“ angeboten werden.</w:t>
      </w:r>
      <w:r w:rsidR="00915FFE">
        <w:rPr>
          <w:color w:val="000000" w:themeColor="text1"/>
          <w:lang w:val="de-DE"/>
        </w:rPr>
        <w:t xml:space="preserve"> </w:t>
      </w:r>
      <w:r w:rsidR="0084400C" w:rsidRPr="00915FFE">
        <w:rPr>
          <w:color w:val="000000" w:themeColor="text1"/>
          <w:lang w:val="de-DE"/>
        </w:rPr>
        <w:t xml:space="preserve">Zur Gruppe gehören </w:t>
      </w:r>
      <w:proofErr w:type="spellStart"/>
      <w:r w:rsidR="0084400C" w:rsidRPr="00915FFE">
        <w:rPr>
          <w:color w:val="000000" w:themeColor="text1"/>
          <w:lang w:val="de-DE"/>
        </w:rPr>
        <w:t>Hüffermann</w:t>
      </w:r>
      <w:proofErr w:type="spellEnd"/>
      <w:r w:rsidR="0084400C" w:rsidRPr="00915FFE">
        <w:rPr>
          <w:color w:val="000000" w:themeColor="text1"/>
          <w:lang w:val="de-DE"/>
        </w:rPr>
        <w:t xml:space="preserve"> Krandienst, die Eisele AG – Crane &amp; Engineering Group, die Autodienst West Ganske GmbH, die </w:t>
      </w:r>
      <w:proofErr w:type="spellStart"/>
      <w:r w:rsidR="0084400C" w:rsidRPr="00915FFE">
        <w:rPr>
          <w:color w:val="000000" w:themeColor="text1"/>
          <w:lang w:val="de-DE"/>
        </w:rPr>
        <w:t>Thömen</w:t>
      </w:r>
      <w:proofErr w:type="spellEnd"/>
      <w:r w:rsidR="0084400C" w:rsidRPr="00915FFE">
        <w:rPr>
          <w:color w:val="000000" w:themeColor="text1"/>
          <w:lang w:val="de-DE"/>
        </w:rPr>
        <w:t xml:space="preserve"> Gruppe sowie die </w:t>
      </w:r>
      <w:proofErr w:type="spellStart"/>
      <w:r w:rsidR="00915FFE">
        <w:rPr>
          <w:color w:val="000000" w:themeColor="text1"/>
          <w:lang w:val="de-DE"/>
        </w:rPr>
        <w:t>V</w:t>
      </w:r>
      <w:r w:rsidR="0084400C" w:rsidRPr="00915FFE">
        <w:rPr>
          <w:color w:val="000000" w:themeColor="text1"/>
          <w:lang w:val="de-DE"/>
        </w:rPr>
        <w:t>elsycon</w:t>
      </w:r>
      <w:proofErr w:type="spellEnd"/>
      <w:r w:rsidR="0084400C" w:rsidRPr="00915FFE">
        <w:rPr>
          <w:color w:val="000000" w:themeColor="text1"/>
          <w:lang w:val="de-DE"/>
        </w:rPr>
        <w:t xml:space="preserve"> GmbH</w:t>
      </w:r>
      <w:r w:rsidR="00915FFE" w:rsidRPr="00915FFE">
        <w:rPr>
          <w:color w:val="000000" w:themeColor="text1"/>
          <w:lang w:val="de-DE"/>
        </w:rPr>
        <w:t>.</w:t>
      </w:r>
    </w:p>
    <w:p w14:paraId="209FC695" w14:textId="7923193C" w:rsidR="00230C6E" w:rsidRPr="00AC1629" w:rsidRDefault="00230C6E" w:rsidP="00722299">
      <w:pPr>
        <w:pStyle w:val="BoilerplateCopyhead9Pt"/>
        <w:rPr>
          <w:lang w:val="de-DE"/>
        </w:rPr>
      </w:pPr>
      <w:r w:rsidRPr="00AC1629">
        <w:rPr>
          <w:lang w:val="de-DE"/>
        </w:rPr>
        <w:t>Über die Liebherr-Sparte Turmdrehkrane</w:t>
      </w:r>
    </w:p>
    <w:p w14:paraId="2C920544" w14:textId="77777777" w:rsidR="00230C6E" w:rsidRDefault="00230C6E" w:rsidP="00230C6E">
      <w:pPr>
        <w:pStyle w:val="InfoBU"/>
      </w:pPr>
      <w:r w:rsidRPr="009B7145">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78E0D1F3" w14:textId="77777777" w:rsidR="009A3D17" w:rsidRPr="00DE6E5C" w:rsidRDefault="009A3D17" w:rsidP="009A3D17">
      <w:pPr>
        <w:pStyle w:val="BoilerplateCopyhead9Pt"/>
        <w:rPr>
          <w:lang w:val="de-DE"/>
        </w:rPr>
      </w:pPr>
      <w:r w:rsidRPr="00DE6E5C">
        <w:rPr>
          <w:lang w:val="de-DE"/>
        </w:rPr>
        <w:t>Über die Firmengruppe Liebherr</w:t>
      </w:r>
    </w:p>
    <w:p w14:paraId="63E345B8" w14:textId="77777777"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7567A6C" w14:textId="77777777" w:rsidR="00274C7B" w:rsidRDefault="00274C7B" w:rsidP="009A3D17">
      <w:pPr>
        <w:pStyle w:val="Copyhead11Pt"/>
        <w:rPr>
          <w:lang w:val="de-DE"/>
        </w:rPr>
      </w:pPr>
    </w:p>
    <w:p w14:paraId="040C7C3E" w14:textId="77777777" w:rsidR="00274C7B" w:rsidRDefault="00274C7B" w:rsidP="009A3D17">
      <w:pPr>
        <w:pStyle w:val="Copyhead11Pt"/>
        <w:rPr>
          <w:lang w:val="de-DE"/>
        </w:rPr>
      </w:pPr>
    </w:p>
    <w:p w14:paraId="20F69A28" w14:textId="483A6A4A" w:rsidR="009A3D17" w:rsidRPr="008B5AF8" w:rsidRDefault="009A3D17" w:rsidP="009A3D17">
      <w:pPr>
        <w:pStyle w:val="Copyhead11Pt"/>
        <w:rPr>
          <w:lang w:val="de-DE"/>
        </w:rPr>
      </w:pPr>
      <w:r w:rsidRPr="008B5AF8">
        <w:rPr>
          <w:lang w:val="de-DE"/>
        </w:rPr>
        <w:t>Bilder</w:t>
      </w:r>
    </w:p>
    <w:p w14:paraId="334A0AF5" w14:textId="2F5B7CDB" w:rsidR="009A3D17" w:rsidRPr="005618E9"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rsidR="000D26A6" w:rsidRPr="000D26A6">
        <w:t>liebherr-172-ecb-hueffermann-muenster-01</w:t>
      </w:r>
      <w:r w:rsidR="009A3D17" w:rsidRPr="005618E9">
        <w:t>.jpg</w:t>
      </w:r>
      <w:r w:rsidR="009A3D17" w:rsidRPr="005618E9">
        <w:br/>
      </w:r>
      <w:r w:rsidR="000D26A6">
        <w:t>Ein 172</w:t>
      </w:r>
      <w:r w:rsidR="00274C7B">
        <w:t> </w:t>
      </w:r>
      <w:r w:rsidR="000D26A6">
        <w:t>EC-B</w:t>
      </w:r>
      <w:r w:rsidR="00274C7B">
        <w:t> </w:t>
      </w:r>
      <w:r w:rsidR="000D26A6">
        <w:t>8 von Liebherr baute an der neuen Tropenhalle im Allwetterzoo in Münster mit.</w:t>
      </w:r>
    </w:p>
    <w:p w14:paraId="7C72440D" w14:textId="340ACAA6" w:rsidR="006C5544" w:rsidRDefault="00A33DED" w:rsidP="006C5544">
      <w:pPr>
        <w:pStyle w:val="Caption9Pt"/>
      </w:pPr>
      <w:r>
        <w:rPr>
          <w:noProof/>
        </w:rPr>
        <w:lastRenderedPageBreak/>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rsidR="006C5544" w:rsidRPr="000D26A6">
        <w:t>liebherr-172-ecb-hueffermann-</w:t>
      </w:r>
      <w:r w:rsidR="006C5544">
        <w:t>oldenburg</w:t>
      </w:r>
      <w:r w:rsidR="006C5544" w:rsidRPr="000D26A6">
        <w:t>-0</w:t>
      </w:r>
      <w:r w:rsidR="006C5544">
        <w:t>2</w:t>
      </w:r>
      <w:r w:rsidR="006C5544" w:rsidRPr="005618E9">
        <w:t>.jpg</w:t>
      </w:r>
      <w:r w:rsidR="006C5544">
        <w:br/>
      </w:r>
      <w:r>
        <w:t xml:space="preserve">In Oldenburg waren für den Bau eines Wohn- und Geschäftsgebäudes ein </w:t>
      </w:r>
      <w:r w:rsidR="00743664">
        <w:t>172 EC-B 8</w:t>
      </w:r>
      <w:r>
        <w:t xml:space="preserve"> und ein 125</w:t>
      </w:r>
      <w:r w:rsidR="00274C7B">
        <w:t> </w:t>
      </w:r>
      <w:r>
        <w:t>EC-B</w:t>
      </w:r>
      <w:r w:rsidR="00274C7B">
        <w:t> </w:t>
      </w:r>
      <w:r>
        <w:t xml:space="preserve">6 aus der Kranflotte von </w:t>
      </w:r>
      <w:proofErr w:type="spellStart"/>
      <w:r>
        <w:t>Hüffermann</w:t>
      </w:r>
      <w:proofErr w:type="spellEnd"/>
      <w:r w:rsidR="006C5544">
        <w:t xml:space="preserve"> </w:t>
      </w:r>
      <w:r>
        <w:t xml:space="preserve">im Einsatz. Foto: </w:t>
      </w:r>
      <w:proofErr w:type="spellStart"/>
      <w:r>
        <w:t>Hüffermann</w:t>
      </w:r>
      <w:proofErr w:type="spellEnd"/>
    </w:p>
    <w:p w14:paraId="2FF71C9B" w14:textId="77777777" w:rsidR="00274C7B" w:rsidRPr="005618E9" w:rsidRDefault="00274C7B" w:rsidP="006C5544">
      <w:pPr>
        <w:pStyle w:val="Caption9Pt"/>
      </w:pPr>
    </w:p>
    <w:p w14:paraId="6137A79A" w14:textId="496F9A37"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rsidR="000D26A6">
        <w:t>liebherr-172-ecb-hueffermann-bremen-03.jpg</w:t>
      </w:r>
      <w:r w:rsidR="000D26A6">
        <w:br/>
        <w:t xml:space="preserve">In Bremen wurde der </w:t>
      </w:r>
      <w:r w:rsidR="00743664">
        <w:t>172 EC-B 8</w:t>
      </w:r>
      <w:r w:rsidR="000D26A6">
        <w:t xml:space="preserve"> für den Bau eines Bürogebäudes mit Unterstützung eines </w:t>
      </w:r>
      <w:r w:rsidR="000D26A6" w:rsidRPr="000D26A6">
        <w:t>LTM</w:t>
      </w:r>
      <w:r w:rsidR="00274C7B">
        <w:t> </w:t>
      </w:r>
      <w:r w:rsidR="000D26A6" w:rsidRPr="000D26A6">
        <w:t>1120</w:t>
      </w:r>
      <w:r w:rsidR="000D26A6">
        <w:t xml:space="preserve"> montiert.</w:t>
      </w:r>
    </w:p>
    <w:p w14:paraId="359505EA" w14:textId="77777777" w:rsidR="00274C7B" w:rsidRDefault="00274C7B" w:rsidP="009A3D17">
      <w:pPr>
        <w:pStyle w:val="Copyhead11Pt"/>
        <w:rPr>
          <w:lang w:val="de-DE"/>
        </w:rPr>
      </w:pPr>
    </w:p>
    <w:p w14:paraId="6939C801" w14:textId="77777777" w:rsidR="00274C7B" w:rsidRDefault="00274C7B" w:rsidP="009A3D17">
      <w:pPr>
        <w:pStyle w:val="Copyhead11Pt"/>
        <w:rPr>
          <w:lang w:val="de-DE"/>
        </w:rPr>
      </w:pPr>
    </w:p>
    <w:p w14:paraId="4A2B3092" w14:textId="3C99896C" w:rsidR="009A3D17" w:rsidRPr="00BA1DEA" w:rsidRDefault="00D63B50" w:rsidP="009A3D17">
      <w:pPr>
        <w:pStyle w:val="Copyhead11Pt"/>
        <w:rPr>
          <w:lang w:val="de-DE"/>
        </w:rPr>
      </w:pPr>
      <w:r>
        <w:rPr>
          <w:lang w:val="de-DE"/>
        </w:rPr>
        <w:t>Kontakt</w:t>
      </w:r>
    </w:p>
    <w:p w14:paraId="75F32D93"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0D2846C2" w14:textId="77777777" w:rsidR="009A3D17" w:rsidRPr="00BA1DEA" w:rsidRDefault="009A3D17" w:rsidP="009A3D17">
      <w:pPr>
        <w:pStyle w:val="Copyhead11Pt"/>
        <w:rPr>
          <w:lang w:val="de-DE"/>
        </w:rPr>
      </w:pPr>
      <w:r w:rsidRPr="00BA1DEA">
        <w:rPr>
          <w:lang w:val="de-DE"/>
        </w:rPr>
        <w:t>Veröffentlicht von</w:t>
      </w:r>
    </w:p>
    <w:p w14:paraId="77A0E108" w14:textId="3CEC7FA9" w:rsidR="00B81ED6" w:rsidRPr="00B81ED6" w:rsidRDefault="00230C6E" w:rsidP="00274C7B">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DC342" w14:textId="77777777" w:rsidR="001C482A" w:rsidRDefault="001C482A" w:rsidP="00B81ED6">
      <w:pPr>
        <w:spacing w:after="0" w:line="240" w:lineRule="auto"/>
      </w:pPr>
      <w:r>
        <w:separator/>
      </w:r>
    </w:p>
  </w:endnote>
  <w:endnote w:type="continuationSeparator" w:id="0">
    <w:p w14:paraId="0CA48728" w14:textId="77777777" w:rsidR="001C482A" w:rsidRDefault="001C482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0457830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4C7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74C7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74C7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74C7B">
      <w:rPr>
        <w:rFonts w:ascii="Arial" w:hAnsi="Arial" w:cs="Arial"/>
      </w:rPr>
      <w:fldChar w:fldCharType="separate"/>
    </w:r>
    <w:r w:rsidR="00274C7B">
      <w:rPr>
        <w:rFonts w:ascii="Arial" w:hAnsi="Arial" w:cs="Arial"/>
        <w:noProof/>
      </w:rPr>
      <w:t>2</w:t>
    </w:r>
    <w:r w:rsidR="00274C7B" w:rsidRPr="0093605C">
      <w:rPr>
        <w:rFonts w:ascii="Arial" w:hAnsi="Arial" w:cs="Arial"/>
        <w:noProof/>
      </w:rPr>
      <w:t>/</w:t>
    </w:r>
    <w:r w:rsidR="00274C7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C1F0D" w14:textId="77777777" w:rsidR="001C482A" w:rsidRDefault="001C482A" w:rsidP="00B81ED6">
      <w:pPr>
        <w:spacing w:after="0" w:line="240" w:lineRule="auto"/>
      </w:pPr>
      <w:r>
        <w:separator/>
      </w:r>
    </w:p>
  </w:footnote>
  <w:footnote w:type="continuationSeparator" w:id="0">
    <w:p w14:paraId="5EA4DE36" w14:textId="77777777" w:rsidR="001C482A" w:rsidRDefault="001C482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lang w:eastAsia="de-DE"/>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48027686">
    <w:abstractNumId w:val="0"/>
  </w:num>
  <w:num w:numId="2" w16cid:durableId="236524115">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5509164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33002"/>
    <w:rsid w:val="00066E54"/>
    <w:rsid w:val="000D048E"/>
    <w:rsid w:val="000D26A6"/>
    <w:rsid w:val="000E3C3F"/>
    <w:rsid w:val="001010D9"/>
    <w:rsid w:val="001218CF"/>
    <w:rsid w:val="001419B4"/>
    <w:rsid w:val="00145DB7"/>
    <w:rsid w:val="001710A5"/>
    <w:rsid w:val="001A1AD7"/>
    <w:rsid w:val="001A2D0B"/>
    <w:rsid w:val="001C482A"/>
    <w:rsid w:val="001F63C2"/>
    <w:rsid w:val="00230C6E"/>
    <w:rsid w:val="00263ED4"/>
    <w:rsid w:val="00274C7B"/>
    <w:rsid w:val="002B2390"/>
    <w:rsid w:val="002C3350"/>
    <w:rsid w:val="002C5BFA"/>
    <w:rsid w:val="00310361"/>
    <w:rsid w:val="00327624"/>
    <w:rsid w:val="003524D2"/>
    <w:rsid w:val="003936A6"/>
    <w:rsid w:val="003A2137"/>
    <w:rsid w:val="003D4FCF"/>
    <w:rsid w:val="003D7524"/>
    <w:rsid w:val="003E2BCF"/>
    <w:rsid w:val="004302DA"/>
    <w:rsid w:val="00461004"/>
    <w:rsid w:val="004622AB"/>
    <w:rsid w:val="004623A0"/>
    <w:rsid w:val="0046282B"/>
    <w:rsid w:val="004A0B60"/>
    <w:rsid w:val="004A3DAB"/>
    <w:rsid w:val="004A5611"/>
    <w:rsid w:val="005421F3"/>
    <w:rsid w:val="00556698"/>
    <w:rsid w:val="00585884"/>
    <w:rsid w:val="006435AF"/>
    <w:rsid w:val="00645634"/>
    <w:rsid w:val="00652E53"/>
    <w:rsid w:val="006C5544"/>
    <w:rsid w:val="006E42AD"/>
    <w:rsid w:val="00722299"/>
    <w:rsid w:val="007223A8"/>
    <w:rsid w:val="00743664"/>
    <w:rsid w:val="00747169"/>
    <w:rsid w:val="00761197"/>
    <w:rsid w:val="007C2DD9"/>
    <w:rsid w:val="007C7C32"/>
    <w:rsid w:val="007F2586"/>
    <w:rsid w:val="007F5678"/>
    <w:rsid w:val="00824226"/>
    <w:rsid w:val="00832086"/>
    <w:rsid w:val="0084400C"/>
    <w:rsid w:val="0085083B"/>
    <w:rsid w:val="00876F25"/>
    <w:rsid w:val="00915FFE"/>
    <w:rsid w:val="009169F9"/>
    <w:rsid w:val="0093605C"/>
    <w:rsid w:val="009500AA"/>
    <w:rsid w:val="00965077"/>
    <w:rsid w:val="009850E6"/>
    <w:rsid w:val="009A1F41"/>
    <w:rsid w:val="009A3D17"/>
    <w:rsid w:val="009E1F1A"/>
    <w:rsid w:val="00A12877"/>
    <w:rsid w:val="00A261BF"/>
    <w:rsid w:val="00A33DED"/>
    <w:rsid w:val="00AC1629"/>
    <w:rsid w:val="00AC2129"/>
    <w:rsid w:val="00AF08BD"/>
    <w:rsid w:val="00AF1F99"/>
    <w:rsid w:val="00AF23A2"/>
    <w:rsid w:val="00B55A82"/>
    <w:rsid w:val="00B658BF"/>
    <w:rsid w:val="00B76DFC"/>
    <w:rsid w:val="00B81ED6"/>
    <w:rsid w:val="00B82481"/>
    <w:rsid w:val="00BA1D9E"/>
    <w:rsid w:val="00BB0BFF"/>
    <w:rsid w:val="00BB1890"/>
    <w:rsid w:val="00BD7045"/>
    <w:rsid w:val="00C05D21"/>
    <w:rsid w:val="00C337E2"/>
    <w:rsid w:val="00C342DA"/>
    <w:rsid w:val="00C464EC"/>
    <w:rsid w:val="00C77574"/>
    <w:rsid w:val="00CA6463"/>
    <w:rsid w:val="00CD10F3"/>
    <w:rsid w:val="00CF7451"/>
    <w:rsid w:val="00D038BF"/>
    <w:rsid w:val="00D22239"/>
    <w:rsid w:val="00D57391"/>
    <w:rsid w:val="00D63B50"/>
    <w:rsid w:val="00D93C29"/>
    <w:rsid w:val="00DC2DDE"/>
    <w:rsid w:val="00DF40C0"/>
    <w:rsid w:val="00DF774E"/>
    <w:rsid w:val="00E025E5"/>
    <w:rsid w:val="00E1678C"/>
    <w:rsid w:val="00E260E6"/>
    <w:rsid w:val="00E32363"/>
    <w:rsid w:val="00E345ED"/>
    <w:rsid w:val="00E847CC"/>
    <w:rsid w:val="00EA26F3"/>
    <w:rsid w:val="00F007E5"/>
    <w:rsid w:val="00F26FA8"/>
    <w:rsid w:val="00F4085B"/>
    <w:rsid w:val="00F747F7"/>
    <w:rsid w:val="00FB6C21"/>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CA5B2C-B19B-4B0B-B773-49AE5C6F3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B6DD1FA5-CDCF-4FEE-AE24-A558AE43B6E3}">
  <ds:schemaRefs>
    <ds:schemaRef ds:uri="http://schemas.microsoft.com/sharepoint/v3/contenttype/forms"/>
  </ds:schemaRefs>
</ds:datastoreItem>
</file>

<file path=customXml/itemProps4.xml><?xml version="1.0" encoding="utf-8"?>
<ds:datastoreItem xmlns:ds="http://schemas.openxmlformats.org/officeDocument/2006/customXml" ds:itemID="{A4CD7C82-EED5-41C1-B017-25649392917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1138</Words>
  <Characters>7174</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3</cp:revision>
  <cp:lastPrinted>2023-03-08T08:58:00Z</cp:lastPrinted>
  <dcterms:created xsi:type="dcterms:W3CDTF">2023-03-09T06:15:00Z</dcterms:created>
  <dcterms:modified xsi:type="dcterms:W3CDTF">2023-03-09T06:41:00Z</dcterms:modified>
  <cp:category>Presseinformation</cp:category>
</cp:coreProperties>
</file>