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6C02" w14:textId="77777777" w:rsidR="00A93DB2" w:rsidRPr="000829E7" w:rsidRDefault="00E847CC" w:rsidP="00E847CC">
      <w:pPr>
        <w:pStyle w:val="Topline16Pt"/>
        <w:rPr>
          <w:lang w:val="de-AT"/>
        </w:rPr>
      </w:pPr>
      <w:r w:rsidRPr="000829E7">
        <w:rPr>
          <w:lang w:val="de-AT"/>
        </w:rPr>
        <w:t>Presseinformation</w:t>
      </w:r>
    </w:p>
    <w:p w14:paraId="6E0A54A0" w14:textId="0B842930" w:rsidR="00E847CC" w:rsidRPr="000829E7" w:rsidRDefault="00465657" w:rsidP="00E847CC">
      <w:pPr>
        <w:pStyle w:val="HeadlineH233Pt"/>
        <w:spacing w:line="240" w:lineRule="auto"/>
        <w:rPr>
          <w:rFonts w:cs="Arial"/>
          <w:lang w:val="de-AT"/>
        </w:rPr>
      </w:pPr>
      <w:r>
        <w:rPr>
          <w:rFonts w:cs="Arial"/>
          <w:lang w:val="de-AT"/>
        </w:rPr>
        <w:t>Elektrisierend:</w:t>
      </w:r>
      <w:r w:rsidR="003B615C">
        <w:rPr>
          <w:rFonts w:cs="Arial"/>
          <w:lang w:val="de-AT"/>
        </w:rPr>
        <w:t xml:space="preserve"> LR </w:t>
      </w:r>
      <w:r>
        <w:rPr>
          <w:rFonts w:cs="Arial"/>
          <w:lang w:val="de-AT"/>
        </w:rPr>
        <w:t>1160.</w:t>
      </w:r>
      <w:r w:rsidR="003B615C">
        <w:rPr>
          <w:rFonts w:cs="Arial"/>
          <w:lang w:val="de-AT"/>
        </w:rPr>
        <w:t>1 </w:t>
      </w:r>
      <w:r>
        <w:rPr>
          <w:rFonts w:cs="Arial"/>
          <w:lang w:val="de-AT"/>
        </w:rPr>
        <w:t>unplugged</w:t>
      </w:r>
    </w:p>
    <w:p w14:paraId="1D5D7E68"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26C70E0F" w14:textId="232F0DE7" w:rsidR="003B2FA3" w:rsidRDefault="00F473A2" w:rsidP="003B2FA3">
      <w:pPr>
        <w:pStyle w:val="Teaser11Pt"/>
        <w:rPr>
          <w:lang w:val="de-AT"/>
        </w:rPr>
      </w:pPr>
      <w:r>
        <w:rPr>
          <w:lang w:val="de-AT"/>
        </w:rPr>
        <w:t xml:space="preserve">„Unplugged“ </w:t>
      </w:r>
      <w:r w:rsidR="004D04F7">
        <w:rPr>
          <w:lang w:val="de-AT"/>
        </w:rPr>
        <w:t xml:space="preserve">steht bei Liebherr </w:t>
      </w:r>
      <w:r w:rsidR="000A6FA3">
        <w:rPr>
          <w:lang w:val="de-AT"/>
        </w:rPr>
        <w:t xml:space="preserve">für batteriebetriebene Geräte. Mit dem Raupenkran LR 1160.1 unplugged wird die Serie </w:t>
      </w:r>
      <w:r w:rsidR="00690494">
        <w:rPr>
          <w:lang w:val="de-AT"/>
        </w:rPr>
        <w:t>um</w:t>
      </w:r>
      <w:r w:rsidR="00BB76E3">
        <w:rPr>
          <w:lang w:val="de-AT"/>
        </w:rPr>
        <w:t xml:space="preserve"> ein neue</w:t>
      </w:r>
      <w:r w:rsidR="00690494">
        <w:rPr>
          <w:lang w:val="de-AT"/>
        </w:rPr>
        <w:t>s</w:t>
      </w:r>
      <w:r w:rsidR="00BB76E3">
        <w:rPr>
          <w:lang w:val="de-AT"/>
        </w:rPr>
        <w:t xml:space="preserve"> Modell</w:t>
      </w:r>
      <w:r w:rsidR="000A6FA3">
        <w:rPr>
          <w:lang w:val="de-AT"/>
        </w:rPr>
        <w:t xml:space="preserve"> erweitert. Der Kran hat eine Traglast von </w:t>
      </w:r>
      <w:r w:rsidR="003B615C">
        <w:rPr>
          <w:lang w:val="de-AT"/>
        </w:rPr>
        <w:t>160 </w:t>
      </w:r>
      <w:r w:rsidR="000A6FA3">
        <w:rPr>
          <w:lang w:val="de-AT"/>
        </w:rPr>
        <w:t xml:space="preserve">t und elektrisiert </w:t>
      </w:r>
      <w:r w:rsidR="004D04F7">
        <w:rPr>
          <w:lang w:val="de-AT"/>
        </w:rPr>
        <w:t xml:space="preserve">erste Kunden </w:t>
      </w:r>
      <w:r w:rsidR="000A6FA3">
        <w:rPr>
          <w:lang w:val="de-AT"/>
        </w:rPr>
        <w:t>mit sanften Tönen und einem intelligenten Sicherheitskonzept</w:t>
      </w:r>
      <w:r w:rsidR="004D04F7">
        <w:rPr>
          <w:lang w:val="de-AT"/>
        </w:rPr>
        <w:t>.</w:t>
      </w:r>
    </w:p>
    <w:p w14:paraId="69C8C18D" w14:textId="1155CFC2" w:rsidR="00C25C90" w:rsidRDefault="004175AF" w:rsidP="00701A92">
      <w:pPr>
        <w:pStyle w:val="Copytext11Pt"/>
        <w:rPr>
          <w:lang w:val="de-AT"/>
        </w:rPr>
      </w:pPr>
      <w:proofErr w:type="spellStart"/>
      <w:r>
        <w:rPr>
          <w:lang w:val="de-AT"/>
        </w:rPr>
        <w:t>Nenzing</w:t>
      </w:r>
      <w:proofErr w:type="spellEnd"/>
      <w:r w:rsidR="00B86A6D" w:rsidRPr="00B86A6D">
        <w:rPr>
          <w:lang w:val="de-AT"/>
        </w:rPr>
        <w:t xml:space="preserve"> (</w:t>
      </w:r>
      <w:r w:rsidRPr="001E3808">
        <w:rPr>
          <w:lang w:val="de-AT"/>
        </w:rPr>
        <w:t>Österreich</w:t>
      </w:r>
      <w:r w:rsidR="00B86A6D" w:rsidRPr="001E3808">
        <w:rPr>
          <w:lang w:val="de-AT"/>
        </w:rPr>
        <w:t xml:space="preserve">), </w:t>
      </w:r>
      <w:r w:rsidR="001E3808" w:rsidRPr="001E3808">
        <w:rPr>
          <w:lang w:val="de-AT"/>
        </w:rPr>
        <w:t>3</w:t>
      </w:r>
      <w:r w:rsidR="00B86A6D" w:rsidRPr="001E3808">
        <w:rPr>
          <w:lang w:val="de-AT"/>
        </w:rPr>
        <w:t xml:space="preserve">. </w:t>
      </w:r>
      <w:r w:rsidR="001E3808" w:rsidRPr="001E3808">
        <w:rPr>
          <w:lang w:val="de-AT"/>
        </w:rPr>
        <w:t>März</w:t>
      </w:r>
      <w:r w:rsidR="00B86A6D" w:rsidRPr="001E3808">
        <w:rPr>
          <w:lang w:val="de-AT"/>
        </w:rPr>
        <w:t xml:space="preserve"> </w:t>
      </w:r>
      <w:r w:rsidR="001063A2" w:rsidRPr="001E3808">
        <w:rPr>
          <w:lang w:val="de-AT"/>
        </w:rPr>
        <w:t>202</w:t>
      </w:r>
      <w:r w:rsidR="00A44C25" w:rsidRPr="001E3808">
        <w:rPr>
          <w:lang w:val="de-AT"/>
        </w:rPr>
        <w:t>2</w:t>
      </w:r>
      <w:r w:rsidR="00B86A6D" w:rsidRPr="001E3808">
        <w:rPr>
          <w:lang w:val="de-AT"/>
        </w:rPr>
        <w:t xml:space="preserve"> – </w:t>
      </w:r>
      <w:r w:rsidR="009014CA" w:rsidRPr="001E3808">
        <w:rPr>
          <w:lang w:val="de-AT"/>
        </w:rPr>
        <w:t>Der</w:t>
      </w:r>
      <w:r w:rsidR="009014CA">
        <w:rPr>
          <w:lang w:val="de-AT"/>
        </w:rPr>
        <w:t xml:space="preserve"> LR 1160.1 unplugged gehört zu den ersten </w:t>
      </w:r>
      <w:r w:rsidR="00982EEB">
        <w:rPr>
          <w:lang w:val="de-AT"/>
        </w:rPr>
        <w:t>Raupenkranen der Welt, d</w:t>
      </w:r>
      <w:r w:rsidR="00C65394">
        <w:rPr>
          <w:lang w:val="de-AT"/>
        </w:rPr>
        <w:t>ie</w:t>
      </w:r>
      <w:r w:rsidR="00982EEB">
        <w:rPr>
          <w:lang w:val="de-AT"/>
        </w:rPr>
        <w:t xml:space="preserve"> mit Batterie </w:t>
      </w:r>
      <w:r w:rsidR="009014CA">
        <w:rPr>
          <w:lang w:val="de-AT"/>
        </w:rPr>
        <w:t>betrieben</w:t>
      </w:r>
      <w:r w:rsidR="00982EEB">
        <w:rPr>
          <w:lang w:val="de-AT"/>
        </w:rPr>
        <w:t xml:space="preserve"> w</w:t>
      </w:r>
      <w:r w:rsidR="00C65394">
        <w:rPr>
          <w:lang w:val="de-AT"/>
        </w:rPr>
        <w:t>erden</w:t>
      </w:r>
      <w:r w:rsidR="009014CA">
        <w:rPr>
          <w:lang w:val="de-AT"/>
        </w:rPr>
        <w:t>.</w:t>
      </w:r>
      <w:r w:rsidR="00E07E85">
        <w:rPr>
          <w:lang w:val="de-AT"/>
        </w:rPr>
        <w:t xml:space="preserve"> Das elektrohydraulische Antriebs</w:t>
      </w:r>
      <w:r w:rsidR="00E57048">
        <w:rPr>
          <w:lang w:val="de-AT"/>
        </w:rPr>
        <w:t>design</w:t>
      </w:r>
      <w:r w:rsidR="00E07E85">
        <w:rPr>
          <w:lang w:val="de-AT"/>
        </w:rPr>
        <w:t xml:space="preserve"> hat dieselben Leistungsdaten wie die konventionelle Ausführung</w:t>
      </w:r>
      <w:r w:rsidR="006D6311">
        <w:rPr>
          <w:lang w:val="de-AT"/>
        </w:rPr>
        <w:t>.</w:t>
      </w:r>
      <w:r w:rsidR="004A78E2">
        <w:rPr>
          <w:lang w:val="de-AT"/>
        </w:rPr>
        <w:t xml:space="preserve"> </w:t>
      </w:r>
      <w:r w:rsidR="00E31E68">
        <w:rPr>
          <w:lang w:val="de-AT"/>
        </w:rPr>
        <w:t>Beide Versionen</w:t>
      </w:r>
      <w:r w:rsidR="004A78E2">
        <w:rPr>
          <w:lang w:val="de-AT"/>
        </w:rPr>
        <w:t xml:space="preserve"> werden in derselben Art und Weise bedient</w:t>
      </w:r>
      <w:r w:rsidR="00C25C90">
        <w:rPr>
          <w:lang w:val="de-AT"/>
        </w:rPr>
        <w:t>, was für den Fahrer besonders angenehm ist, wenn er häufig zwischen Geräten wechseln muss.</w:t>
      </w:r>
    </w:p>
    <w:p w14:paraId="63D1B111" w14:textId="7ABEB9F2" w:rsidR="00982EEB" w:rsidRDefault="00701A92" w:rsidP="00546F18">
      <w:pPr>
        <w:pStyle w:val="Copytext11Pt"/>
        <w:rPr>
          <w:lang w:val="de-AT"/>
        </w:rPr>
      </w:pPr>
      <w:r>
        <w:rPr>
          <w:lang w:val="de-AT"/>
        </w:rPr>
        <w:t>Ein herausragendes Merkmal der Unplugged-Geräte ist „Zero Emission“. Sie</w:t>
      </w:r>
      <w:r w:rsidR="00546F18">
        <w:rPr>
          <w:lang w:val="de-AT"/>
        </w:rPr>
        <w:t xml:space="preserve"> verursachen keine Abgase und sind sehr leise. </w:t>
      </w:r>
      <w:r w:rsidR="00982EEB">
        <w:rPr>
          <w:lang w:val="de-AT"/>
        </w:rPr>
        <w:t xml:space="preserve">Damit treffen sie besonders in lärmempfindlichen Regionen den richtigen Ton und </w:t>
      </w:r>
      <w:r w:rsidR="00373D1A">
        <w:rPr>
          <w:lang w:val="de-AT"/>
        </w:rPr>
        <w:t xml:space="preserve">finden </w:t>
      </w:r>
      <w:r w:rsidR="00982EEB">
        <w:rPr>
          <w:lang w:val="de-AT"/>
        </w:rPr>
        <w:t>Anklang bei Baustellenpersonal und Anwohnern.</w:t>
      </w:r>
      <w:r w:rsidR="00335D3C">
        <w:rPr>
          <w:lang w:val="de-AT"/>
        </w:rPr>
        <w:t xml:space="preserve"> </w:t>
      </w:r>
    </w:p>
    <w:p w14:paraId="16CA31B1" w14:textId="4C020983" w:rsidR="005446D8" w:rsidRPr="00C44E99" w:rsidRDefault="005446D8" w:rsidP="005446D8">
      <w:pPr>
        <w:pStyle w:val="Copyhead11Pt"/>
        <w:rPr>
          <w:lang w:val="de-AT"/>
        </w:rPr>
      </w:pPr>
      <w:r>
        <w:rPr>
          <w:lang w:val="de-AT"/>
        </w:rPr>
        <w:t>Die lauteste</w:t>
      </w:r>
      <w:r w:rsidR="00860C12">
        <w:rPr>
          <w:lang w:val="de-AT"/>
        </w:rPr>
        <w:t xml:space="preserve"> </w:t>
      </w:r>
      <w:r>
        <w:rPr>
          <w:lang w:val="de-AT"/>
        </w:rPr>
        <w:t>Stimme: Stille</w:t>
      </w:r>
    </w:p>
    <w:p w14:paraId="495D0443" w14:textId="3BC5490C" w:rsidR="00255D59" w:rsidRDefault="00255D59" w:rsidP="00546F18">
      <w:pPr>
        <w:pStyle w:val="Copytext11Pt"/>
        <w:rPr>
          <w:lang w:val="de-AT"/>
        </w:rPr>
      </w:pPr>
      <w:r>
        <w:rPr>
          <w:lang w:val="de-AT"/>
        </w:rPr>
        <w:t>Im Leerlauf entspricht der Schall</w:t>
      </w:r>
      <w:r w:rsidR="00262881">
        <w:rPr>
          <w:lang w:val="de-AT"/>
        </w:rPr>
        <w:t>druck</w:t>
      </w:r>
      <w:r>
        <w:rPr>
          <w:lang w:val="de-AT"/>
        </w:rPr>
        <w:t>pegel von drei Unplugged-Raupenkranen</w:t>
      </w:r>
      <w:r w:rsidR="003923C2">
        <w:rPr>
          <w:lang w:val="de-AT"/>
        </w:rPr>
        <w:t>, die</w:t>
      </w:r>
      <w:r>
        <w:rPr>
          <w:lang w:val="de-AT"/>
        </w:rPr>
        <w:t xml:space="preserve"> </w:t>
      </w:r>
      <w:r w:rsidR="003923C2">
        <w:rPr>
          <w:lang w:val="de-AT"/>
        </w:rPr>
        <w:t xml:space="preserve">jeweils </w:t>
      </w:r>
      <w:r>
        <w:rPr>
          <w:lang w:val="de-AT"/>
        </w:rPr>
        <w:t>in einer Entfernung von 16 m</w:t>
      </w:r>
      <w:r w:rsidR="003923C2">
        <w:rPr>
          <w:lang w:val="de-AT"/>
        </w:rPr>
        <w:t xml:space="preserve"> stehen,</w:t>
      </w:r>
      <w:r>
        <w:rPr>
          <w:lang w:val="de-AT"/>
        </w:rPr>
        <w:t xml:space="preserve"> einer normalen </w:t>
      </w:r>
      <w:r w:rsidR="003923C2">
        <w:rPr>
          <w:lang w:val="de-AT"/>
        </w:rPr>
        <w:t>Unterhaltung</w:t>
      </w:r>
      <w:r>
        <w:rPr>
          <w:lang w:val="de-AT"/>
        </w:rPr>
        <w:t xml:space="preserve"> </w:t>
      </w:r>
      <w:r w:rsidR="001374C8">
        <w:rPr>
          <w:lang w:val="de-AT"/>
        </w:rPr>
        <w:t>auf der Baustelle in 1 m Entfernung</w:t>
      </w:r>
      <w:r>
        <w:rPr>
          <w:lang w:val="de-AT"/>
        </w:rPr>
        <w:t xml:space="preserve">. Das entspricht einem Wert von nur 60 dB(A). </w:t>
      </w:r>
      <w:r w:rsidR="002039A5">
        <w:rPr>
          <w:lang w:val="de-AT"/>
        </w:rPr>
        <w:t>Wenn berücksichtigt</w:t>
      </w:r>
      <w:r w:rsidR="00506AD4">
        <w:rPr>
          <w:lang w:val="de-AT"/>
        </w:rPr>
        <w:t xml:space="preserve"> wird</w:t>
      </w:r>
      <w:r w:rsidR="002039A5">
        <w:rPr>
          <w:lang w:val="de-AT"/>
        </w:rPr>
        <w:t>, dass ein Raupenkran 60 %</w:t>
      </w:r>
      <w:r w:rsidR="000A586F">
        <w:rPr>
          <w:lang w:val="de-AT"/>
        </w:rPr>
        <w:t xml:space="preserve"> der Zeit auf der Baustelle im Leerlauf ist, so ist dieser geringe Geräuschpegel</w:t>
      </w:r>
      <w:r w:rsidR="003941B9">
        <w:rPr>
          <w:lang w:val="de-AT"/>
        </w:rPr>
        <w:t xml:space="preserve"> </w:t>
      </w:r>
      <w:r w:rsidR="000A586F">
        <w:rPr>
          <w:lang w:val="de-AT"/>
        </w:rPr>
        <w:t xml:space="preserve">ein </w:t>
      </w:r>
      <w:r w:rsidR="00924D0D">
        <w:rPr>
          <w:lang w:val="de-AT"/>
        </w:rPr>
        <w:t>Vorteil</w:t>
      </w:r>
      <w:r w:rsidR="000A586F">
        <w:rPr>
          <w:lang w:val="de-AT"/>
        </w:rPr>
        <w:t xml:space="preserve"> mit großer Stimmkraft.</w:t>
      </w:r>
    </w:p>
    <w:p w14:paraId="7557E409" w14:textId="4B0A43B5" w:rsidR="005446D8" w:rsidRPr="00C44E99" w:rsidRDefault="0083363A" w:rsidP="005446D8">
      <w:pPr>
        <w:pStyle w:val="Copyhead11Pt"/>
        <w:rPr>
          <w:lang w:val="de-AT"/>
        </w:rPr>
      </w:pPr>
      <w:r>
        <w:rPr>
          <w:lang w:val="de-AT"/>
        </w:rPr>
        <w:t>Den Stecker ziehen</w:t>
      </w:r>
      <w:r w:rsidR="005446D8">
        <w:rPr>
          <w:lang w:val="de-AT"/>
        </w:rPr>
        <w:t xml:space="preserve">: </w:t>
      </w:r>
      <w:r w:rsidR="006126A7">
        <w:rPr>
          <w:lang w:val="de-AT"/>
        </w:rPr>
        <w:t>u</w:t>
      </w:r>
      <w:r w:rsidR="005446D8">
        <w:rPr>
          <w:lang w:val="de-AT"/>
        </w:rPr>
        <w:t>nplug</w:t>
      </w:r>
      <w:r w:rsidR="004256B2">
        <w:rPr>
          <w:lang w:val="de-AT"/>
        </w:rPr>
        <w:t>ged</w:t>
      </w:r>
    </w:p>
    <w:p w14:paraId="052A392A" w14:textId="6F4D8175" w:rsidR="004F5525" w:rsidRDefault="0018689B" w:rsidP="004F5525">
      <w:pPr>
        <w:pStyle w:val="Copytext11Pt"/>
        <w:rPr>
          <w:lang w:val="de-DE"/>
        </w:rPr>
      </w:pPr>
      <w:r>
        <w:rPr>
          <w:lang w:val="de-DE"/>
        </w:rPr>
        <w:t xml:space="preserve">Der </w:t>
      </w:r>
      <w:r w:rsidR="00186039">
        <w:rPr>
          <w:lang w:val="de-DE"/>
        </w:rPr>
        <w:t>LR 1160.1 unplugged</w:t>
      </w:r>
      <w:r w:rsidR="00A53465">
        <w:rPr>
          <w:lang w:val="de-DE"/>
        </w:rPr>
        <w:t xml:space="preserve"> </w:t>
      </w:r>
      <w:r>
        <w:rPr>
          <w:lang w:val="de-DE"/>
        </w:rPr>
        <w:t xml:space="preserve">kann sowohl mit Kabel als auch </w:t>
      </w:r>
      <w:r w:rsidR="009602FF">
        <w:rPr>
          <w:lang w:val="de-DE"/>
        </w:rPr>
        <w:t>ohne</w:t>
      </w:r>
      <w:r>
        <w:rPr>
          <w:lang w:val="de-DE"/>
        </w:rPr>
        <w:t xml:space="preserve"> </w:t>
      </w:r>
      <w:r w:rsidR="009602FF">
        <w:rPr>
          <w:lang w:val="de-DE"/>
        </w:rPr>
        <w:t>betrieben</w:t>
      </w:r>
      <w:r>
        <w:rPr>
          <w:lang w:val="de-DE"/>
        </w:rPr>
        <w:t xml:space="preserve"> werden, </w:t>
      </w:r>
      <w:r w:rsidR="009602FF">
        <w:rPr>
          <w:lang w:val="de-DE"/>
        </w:rPr>
        <w:t>also:</w:t>
      </w:r>
      <w:r>
        <w:rPr>
          <w:lang w:val="de-DE"/>
        </w:rPr>
        <w:t xml:space="preserve"> unplugged.</w:t>
      </w:r>
      <w:r w:rsidR="00186039">
        <w:rPr>
          <w:lang w:val="de-DE"/>
        </w:rPr>
        <w:t xml:space="preserve"> </w:t>
      </w:r>
      <w:r w:rsidR="009602FF">
        <w:rPr>
          <w:lang w:val="de-DE"/>
        </w:rPr>
        <w:t xml:space="preserve">Die </w:t>
      </w:r>
      <w:r w:rsidR="00A53465">
        <w:rPr>
          <w:lang w:val="de-DE"/>
        </w:rPr>
        <w:t>Kapazität des Akkus</w:t>
      </w:r>
      <w:r w:rsidRPr="009602FF">
        <w:rPr>
          <w:lang w:val="de-DE"/>
        </w:rPr>
        <w:t xml:space="preserve"> </w:t>
      </w:r>
      <w:r>
        <w:rPr>
          <w:lang w:val="de-DE"/>
        </w:rPr>
        <w:t xml:space="preserve">ist für einen Hebebetrieb von </w:t>
      </w:r>
      <w:r w:rsidR="00262881">
        <w:rPr>
          <w:lang w:val="de-DE"/>
        </w:rPr>
        <w:t>8</w:t>
      </w:r>
      <w:r>
        <w:rPr>
          <w:lang w:val="de-DE"/>
        </w:rPr>
        <w:t xml:space="preserve"> Stunden ausgelegt.</w:t>
      </w:r>
      <w:r w:rsidR="00A53465">
        <w:rPr>
          <w:lang w:val="de-DE"/>
        </w:rPr>
        <w:t xml:space="preserve"> </w:t>
      </w:r>
      <w:r>
        <w:rPr>
          <w:lang w:val="de-DE"/>
        </w:rPr>
        <w:t xml:space="preserve">Der Kran kann während der Arbeit an einem konventionellen Elektroanschluss </w:t>
      </w:r>
      <w:r w:rsidR="008C3953">
        <w:rPr>
          <w:lang w:val="de-DE"/>
        </w:rPr>
        <w:t xml:space="preserve">mit </w:t>
      </w:r>
      <w:r>
        <w:rPr>
          <w:lang w:val="de-DE"/>
        </w:rPr>
        <w:t>63</w:t>
      </w:r>
      <w:r w:rsidR="008C3953">
        <w:rPr>
          <w:lang w:val="de-DE"/>
        </w:rPr>
        <w:t> </w:t>
      </w:r>
      <w:r>
        <w:rPr>
          <w:lang w:val="de-DE"/>
        </w:rPr>
        <w:t xml:space="preserve">A uneingeschränkt betrieben oder binnen </w:t>
      </w:r>
      <w:r w:rsidR="00262881">
        <w:rPr>
          <w:lang w:val="de-DE"/>
        </w:rPr>
        <w:t>4,</w:t>
      </w:r>
      <w:r w:rsidR="003B615C">
        <w:rPr>
          <w:lang w:val="de-DE"/>
        </w:rPr>
        <w:t>5 </w:t>
      </w:r>
      <w:r w:rsidR="00262881">
        <w:rPr>
          <w:lang w:val="de-DE"/>
        </w:rPr>
        <w:t>Stunden</w:t>
      </w:r>
      <w:r w:rsidR="008504FE">
        <w:rPr>
          <w:lang w:val="de-DE"/>
        </w:rPr>
        <w:t xml:space="preserve"> </w:t>
      </w:r>
      <w:r w:rsidR="00861724">
        <w:rPr>
          <w:lang w:val="de-DE"/>
        </w:rPr>
        <w:t>geladen werden</w:t>
      </w:r>
      <w:r>
        <w:rPr>
          <w:lang w:val="de-DE"/>
        </w:rPr>
        <w:t>.</w:t>
      </w:r>
      <w:r w:rsidR="00A53465">
        <w:rPr>
          <w:lang w:val="de-DE"/>
        </w:rPr>
        <w:t xml:space="preserve"> Eine Schnellladung mit 125 A ist in nur </w:t>
      </w:r>
      <w:r w:rsidR="00262881">
        <w:rPr>
          <w:lang w:val="de-DE"/>
        </w:rPr>
        <w:t>2,</w:t>
      </w:r>
      <w:r w:rsidR="003B615C">
        <w:rPr>
          <w:lang w:val="de-DE"/>
        </w:rPr>
        <w:t>5 </w:t>
      </w:r>
      <w:r w:rsidR="00262881">
        <w:rPr>
          <w:lang w:val="de-DE"/>
        </w:rPr>
        <w:t>Stunden</w:t>
      </w:r>
      <w:r w:rsidR="00A53465">
        <w:rPr>
          <w:lang w:val="de-DE"/>
        </w:rPr>
        <w:t xml:space="preserve"> möglich.</w:t>
      </w:r>
    </w:p>
    <w:p w14:paraId="3857FC02" w14:textId="4CBDD24D" w:rsidR="009F250B" w:rsidRPr="009F250B" w:rsidRDefault="009F250B" w:rsidP="009F250B">
      <w:pPr>
        <w:pStyle w:val="Copyhead11Pt"/>
        <w:rPr>
          <w:lang w:val="de-AT"/>
        </w:rPr>
      </w:pPr>
      <w:r>
        <w:rPr>
          <w:lang w:val="de-AT"/>
        </w:rPr>
        <w:t>Höchste Sicherheit</w:t>
      </w:r>
    </w:p>
    <w:p w14:paraId="3A905169" w14:textId="31B1FBF1" w:rsidR="007C4AF6" w:rsidRDefault="005A5A65" w:rsidP="007C4AF6">
      <w:pPr>
        <w:pStyle w:val="Copytext11Pt"/>
        <w:rPr>
          <w:lang w:val="de-AT"/>
        </w:rPr>
      </w:pPr>
      <w:r>
        <w:rPr>
          <w:lang w:val="de-AT"/>
        </w:rPr>
        <w:t>D</w:t>
      </w:r>
      <w:r w:rsidR="0083363A">
        <w:rPr>
          <w:lang w:val="de-AT"/>
        </w:rPr>
        <w:t>ie</w:t>
      </w:r>
      <w:r>
        <w:rPr>
          <w:lang w:val="de-AT"/>
        </w:rPr>
        <w:t xml:space="preserve"> Design</w:t>
      </w:r>
      <w:r w:rsidR="009F250B">
        <w:rPr>
          <w:lang w:val="de-AT"/>
        </w:rPr>
        <w:t>er</w:t>
      </w:r>
      <w:r>
        <w:rPr>
          <w:lang w:val="de-AT"/>
        </w:rPr>
        <w:t xml:space="preserve"> des Krans legte</w:t>
      </w:r>
      <w:r w:rsidR="009F250B">
        <w:rPr>
          <w:lang w:val="de-AT"/>
        </w:rPr>
        <w:t>n</w:t>
      </w:r>
      <w:r>
        <w:rPr>
          <w:lang w:val="de-AT"/>
        </w:rPr>
        <w:t xml:space="preserve"> viel Wert auf </w:t>
      </w:r>
      <w:r w:rsidR="004F5525">
        <w:rPr>
          <w:lang w:val="de-AT"/>
        </w:rPr>
        <w:t xml:space="preserve">das </w:t>
      </w:r>
      <w:r>
        <w:rPr>
          <w:lang w:val="de-AT"/>
        </w:rPr>
        <w:t>Sicherheit</w:t>
      </w:r>
      <w:r w:rsidR="00040594">
        <w:rPr>
          <w:lang w:val="de-AT"/>
        </w:rPr>
        <w:t>skonzept</w:t>
      </w:r>
      <w:r>
        <w:rPr>
          <w:lang w:val="de-AT"/>
        </w:rPr>
        <w:t>.</w:t>
      </w:r>
      <w:r w:rsidR="0083363A">
        <w:rPr>
          <w:lang w:val="de-AT"/>
        </w:rPr>
        <w:t xml:space="preserve"> Wie die gesamte Raupenkran-Serie der Liebherr-Werk </w:t>
      </w:r>
      <w:proofErr w:type="spellStart"/>
      <w:r w:rsidR="0083363A">
        <w:rPr>
          <w:lang w:val="de-AT"/>
        </w:rPr>
        <w:t>Nenzing</w:t>
      </w:r>
      <w:proofErr w:type="spellEnd"/>
      <w:r w:rsidR="0083363A">
        <w:rPr>
          <w:lang w:val="de-AT"/>
        </w:rPr>
        <w:t xml:space="preserve"> GmbH verfügt der LR 1160.1 unplugged über alle etablierten Assistenzsysteme</w:t>
      </w:r>
      <w:r w:rsidR="00935BA5">
        <w:rPr>
          <w:lang w:val="de-AT"/>
        </w:rPr>
        <w:t xml:space="preserve"> für die sichere Bedienung.</w:t>
      </w:r>
      <w:r w:rsidR="00040594">
        <w:rPr>
          <w:lang w:val="de-AT"/>
        </w:rPr>
        <w:t xml:space="preserve"> </w:t>
      </w:r>
    </w:p>
    <w:p w14:paraId="40511241" w14:textId="02725494" w:rsidR="00D04951" w:rsidRDefault="007C4AF6" w:rsidP="00117866">
      <w:pPr>
        <w:pStyle w:val="Copytext11Pt"/>
        <w:rPr>
          <w:lang w:val="de-AT"/>
        </w:rPr>
      </w:pPr>
      <w:r>
        <w:rPr>
          <w:lang w:val="de-AT"/>
        </w:rPr>
        <w:t xml:space="preserve">Das neueste Feature des LR 1160.1 unplugged ist </w:t>
      </w:r>
      <w:r w:rsidR="00373D1A">
        <w:rPr>
          <w:lang w:val="de-AT"/>
        </w:rPr>
        <w:t xml:space="preserve">die </w:t>
      </w:r>
      <w:r>
        <w:rPr>
          <w:lang w:val="de-AT"/>
        </w:rPr>
        <w:t xml:space="preserve">„Gradient Travel </w:t>
      </w:r>
      <w:proofErr w:type="spellStart"/>
      <w:r>
        <w:rPr>
          <w:lang w:val="de-AT"/>
        </w:rPr>
        <w:t>Aid</w:t>
      </w:r>
      <w:proofErr w:type="spellEnd"/>
      <w:r>
        <w:rPr>
          <w:lang w:val="de-AT"/>
        </w:rPr>
        <w:t>“ für eine sichere Überwindung von Hängen</w:t>
      </w:r>
      <w:r w:rsidR="003D1A28">
        <w:rPr>
          <w:lang w:val="de-AT"/>
        </w:rPr>
        <w:t xml:space="preserve"> (Neigungsfahrten)</w:t>
      </w:r>
      <w:r>
        <w:rPr>
          <w:lang w:val="de-AT"/>
        </w:rPr>
        <w:t xml:space="preserve">. Das Steuerungssystem des Krans berechnet automatisch </w:t>
      </w:r>
      <w:r>
        <w:rPr>
          <w:lang w:val="de-AT"/>
        </w:rPr>
        <w:lastRenderedPageBreak/>
        <w:t>den Schwerpunkt und warnt den Fahrer, bevor er den sicheren Bereich verlässt. Der Bediener erhält während der Fahrt jederzeit Informationen über die zulässige und tatsächliche Steigung und über den Gesamtschwerpunkt des Krans. Bei Bedarf kann der Auslegerwinkel so geändert werden, dass die Maschine im sicheren Bereich bleibt.</w:t>
      </w:r>
    </w:p>
    <w:p w14:paraId="19F4C75E" w14:textId="7329E2A0" w:rsidR="00040594" w:rsidRDefault="00040594" w:rsidP="00117866">
      <w:pPr>
        <w:pStyle w:val="Copytext11Pt"/>
        <w:rPr>
          <w:lang w:val="de-AT"/>
        </w:rPr>
      </w:pPr>
      <w:r>
        <w:rPr>
          <w:lang w:val="de-AT"/>
        </w:rPr>
        <w:t xml:space="preserve">Die </w:t>
      </w:r>
      <w:r w:rsidR="00D04951">
        <w:rPr>
          <w:lang w:val="de-AT"/>
        </w:rPr>
        <w:t>„</w:t>
      </w:r>
      <w:r>
        <w:rPr>
          <w:lang w:val="de-AT"/>
        </w:rPr>
        <w:t>Bodendruckanzeige</w:t>
      </w:r>
      <w:r w:rsidR="00D04951">
        <w:rPr>
          <w:lang w:val="de-AT"/>
        </w:rPr>
        <w:t xml:space="preserve">“ </w:t>
      </w:r>
      <w:r w:rsidR="00D04951" w:rsidRPr="00D04951">
        <w:rPr>
          <w:lang w:val="de-AT"/>
        </w:rPr>
        <w:t>berechnet den aktuellen Bodendruck der Maschine und vergleicht diesen mit vorgegebenen Sicherheitsgrenzwerten der jeweiligen Baustelle.</w:t>
      </w:r>
      <w:r w:rsidR="00D04951">
        <w:rPr>
          <w:lang w:val="de-AT"/>
        </w:rPr>
        <w:t xml:space="preserve"> So weiß der Geräteführer </w:t>
      </w:r>
      <w:r w:rsidR="00D04951" w:rsidRPr="00D04951">
        <w:rPr>
          <w:lang w:val="de-AT"/>
        </w:rPr>
        <w:t xml:space="preserve">zu jeder Zeit, ob er sich in einem kritischen Bereich befindet oder sich einem solchen annähert. </w:t>
      </w:r>
    </w:p>
    <w:p w14:paraId="4A2A457D" w14:textId="4A5BBE99" w:rsidR="00B03595" w:rsidRDefault="00D04951" w:rsidP="00117866">
      <w:pPr>
        <w:pStyle w:val="Copytext11Pt"/>
        <w:rPr>
          <w:lang w:val="de-AT"/>
        </w:rPr>
      </w:pPr>
      <w:r>
        <w:rPr>
          <w:lang w:val="de-AT"/>
        </w:rPr>
        <w:t xml:space="preserve">Der „Boom </w:t>
      </w:r>
      <w:proofErr w:type="spellStart"/>
      <w:r>
        <w:rPr>
          <w:lang w:val="de-AT"/>
        </w:rPr>
        <w:t>Up</w:t>
      </w:r>
      <w:proofErr w:type="spellEnd"/>
      <w:r>
        <w:rPr>
          <w:lang w:val="de-AT"/>
        </w:rPr>
        <w:t>-</w:t>
      </w:r>
      <w:proofErr w:type="spellStart"/>
      <w:r>
        <w:rPr>
          <w:lang w:val="de-AT"/>
        </w:rPr>
        <w:t>and</w:t>
      </w:r>
      <w:proofErr w:type="spellEnd"/>
      <w:r>
        <w:rPr>
          <w:lang w:val="de-AT"/>
        </w:rPr>
        <w:t xml:space="preserve">-Down </w:t>
      </w:r>
      <w:proofErr w:type="spellStart"/>
      <w:r>
        <w:rPr>
          <w:lang w:val="de-AT"/>
        </w:rPr>
        <w:t>Assistant</w:t>
      </w:r>
      <w:proofErr w:type="spellEnd"/>
      <w:r>
        <w:rPr>
          <w:lang w:val="de-AT"/>
        </w:rPr>
        <w:t>“</w:t>
      </w:r>
      <w:r w:rsidRPr="00380C85">
        <w:rPr>
          <w:lang w:val="de-AT"/>
        </w:rPr>
        <w:t xml:space="preserve"> zeigt </w:t>
      </w:r>
      <w:r>
        <w:rPr>
          <w:lang w:val="de-AT"/>
        </w:rPr>
        <w:t xml:space="preserve">im Ablege- oder Aufrichtbetrieb </w:t>
      </w:r>
      <w:r w:rsidRPr="00380C85">
        <w:rPr>
          <w:lang w:val="de-AT"/>
        </w:rPr>
        <w:t xml:space="preserve">die Annäherung </w:t>
      </w:r>
      <w:r>
        <w:rPr>
          <w:lang w:val="de-AT"/>
        </w:rPr>
        <w:t xml:space="preserve">des Krans </w:t>
      </w:r>
      <w:r w:rsidRPr="00380C85">
        <w:rPr>
          <w:lang w:val="de-AT"/>
        </w:rPr>
        <w:t>an di</w:t>
      </w:r>
      <w:r>
        <w:rPr>
          <w:lang w:val="de-AT"/>
        </w:rPr>
        <w:t xml:space="preserve">e Kipplinie an und stoppt automatisch, bevor sich der Kranführer unbeabsichtigt in eine unsichere Position manövriert. </w:t>
      </w:r>
    </w:p>
    <w:p w14:paraId="7C409824" w14:textId="0DD2D1D1" w:rsidR="008504FE" w:rsidRDefault="00690494" w:rsidP="0083363A">
      <w:pPr>
        <w:pStyle w:val="Copyhead11Pt"/>
        <w:rPr>
          <w:lang w:val="de-AT"/>
        </w:rPr>
      </w:pPr>
      <w:r>
        <w:rPr>
          <w:lang w:val="de-AT"/>
        </w:rPr>
        <w:t>Erster Einsatz: Großbritannien</w:t>
      </w:r>
    </w:p>
    <w:p w14:paraId="632F27E3" w14:textId="6BC072D3" w:rsidR="0063757C" w:rsidRDefault="001C3926" w:rsidP="0083363A">
      <w:pPr>
        <w:pStyle w:val="Copytext11Pt"/>
        <w:rPr>
          <w:lang w:val="de-AT"/>
        </w:rPr>
      </w:pPr>
      <w:r>
        <w:rPr>
          <w:lang w:val="de-AT"/>
        </w:rPr>
        <w:t>Die ersten drei</w:t>
      </w:r>
      <w:r w:rsidR="00927D41">
        <w:rPr>
          <w:lang w:val="de-AT"/>
        </w:rPr>
        <w:t xml:space="preserve"> LR 1160.1 unplugged lieferte die Liebherr-Werk </w:t>
      </w:r>
      <w:proofErr w:type="spellStart"/>
      <w:r w:rsidR="00927D41">
        <w:rPr>
          <w:lang w:val="de-AT"/>
        </w:rPr>
        <w:t>Nenzing</w:t>
      </w:r>
      <w:proofErr w:type="spellEnd"/>
      <w:r w:rsidR="00927D41">
        <w:rPr>
          <w:lang w:val="de-AT"/>
        </w:rPr>
        <w:t xml:space="preserve"> GmbH nach Großbritannien. </w:t>
      </w:r>
      <w:r w:rsidR="00CA3656">
        <w:rPr>
          <w:lang w:val="de-AT"/>
        </w:rPr>
        <w:t xml:space="preserve">Select Plant </w:t>
      </w:r>
      <w:proofErr w:type="spellStart"/>
      <w:r w:rsidR="00CA3656">
        <w:rPr>
          <w:lang w:val="de-AT"/>
        </w:rPr>
        <w:t>Hire</w:t>
      </w:r>
      <w:proofErr w:type="spellEnd"/>
      <w:r w:rsidR="00CA3656">
        <w:rPr>
          <w:lang w:val="de-AT"/>
        </w:rPr>
        <w:t xml:space="preserve"> Company Ltd. verfolgt das Ziel, immer</w:t>
      </w:r>
      <w:r w:rsidR="0063757C">
        <w:rPr>
          <w:lang w:val="de-AT"/>
        </w:rPr>
        <w:t xml:space="preserve"> mehr Zero-Emission-Baustellen umzusetzen und hat für 2022 </w:t>
      </w:r>
      <w:r w:rsidR="00DE3B61">
        <w:rPr>
          <w:lang w:val="de-AT"/>
        </w:rPr>
        <w:t xml:space="preserve">sogar </w:t>
      </w:r>
      <w:r w:rsidR="0063757C">
        <w:rPr>
          <w:lang w:val="de-AT"/>
        </w:rPr>
        <w:t xml:space="preserve">drei weitere LR 1160.1 unplugged als </w:t>
      </w:r>
      <w:r w:rsidR="00373D1A">
        <w:rPr>
          <w:lang w:val="de-AT"/>
        </w:rPr>
        <w:t xml:space="preserve">Investition </w:t>
      </w:r>
      <w:r w:rsidR="0063757C">
        <w:rPr>
          <w:lang w:val="de-AT"/>
        </w:rPr>
        <w:t xml:space="preserve">geplant. </w:t>
      </w:r>
    </w:p>
    <w:p w14:paraId="2A97304F" w14:textId="540AA09B" w:rsidR="0083363A" w:rsidRDefault="001D1BDF" w:rsidP="0083363A">
      <w:pPr>
        <w:pStyle w:val="Copytext11Pt"/>
        <w:rPr>
          <w:lang w:val="de-DE"/>
        </w:rPr>
      </w:pPr>
      <w:r>
        <w:rPr>
          <w:lang w:val="de-AT"/>
        </w:rPr>
        <w:t>Select</w:t>
      </w:r>
      <w:r w:rsidR="0063757C">
        <w:rPr>
          <w:lang w:val="de-AT"/>
        </w:rPr>
        <w:t xml:space="preserve"> </w:t>
      </w:r>
      <w:r w:rsidR="00927D41">
        <w:rPr>
          <w:lang w:val="de-AT"/>
        </w:rPr>
        <w:t xml:space="preserve">setzte bereits </w:t>
      </w:r>
      <w:r w:rsidR="001C3926">
        <w:rPr>
          <w:lang w:val="de-AT"/>
        </w:rPr>
        <w:t>bei der Markteinführung auf</w:t>
      </w:r>
      <w:r w:rsidR="00927D41">
        <w:rPr>
          <w:lang w:val="de-AT"/>
        </w:rPr>
        <w:t xml:space="preserve"> den </w:t>
      </w:r>
      <w:r w:rsidR="0063757C">
        <w:rPr>
          <w:lang w:val="de-AT"/>
        </w:rPr>
        <w:t xml:space="preserve">weltweit </w:t>
      </w:r>
      <w:r w:rsidR="00927D41">
        <w:rPr>
          <w:lang w:val="de-AT"/>
        </w:rPr>
        <w:t xml:space="preserve">ersten </w:t>
      </w:r>
      <w:r w:rsidR="0063757C">
        <w:rPr>
          <w:lang w:val="de-AT"/>
        </w:rPr>
        <w:t xml:space="preserve">batteriebetriebenen </w:t>
      </w:r>
      <w:r w:rsidR="00927D41">
        <w:rPr>
          <w:lang w:val="de-AT"/>
        </w:rPr>
        <w:t>Raupenkran, den LR 1250.</w:t>
      </w:r>
      <w:r w:rsidR="00EE4741">
        <w:rPr>
          <w:lang w:val="de-AT"/>
        </w:rPr>
        <w:t>1 </w:t>
      </w:r>
      <w:r w:rsidR="00927D41">
        <w:rPr>
          <w:lang w:val="de-AT"/>
        </w:rPr>
        <w:t>unplugged.</w:t>
      </w:r>
      <w:r w:rsidR="000534A1">
        <w:rPr>
          <w:lang w:val="de-AT"/>
        </w:rPr>
        <w:t xml:space="preserve"> </w:t>
      </w:r>
      <w:r w:rsidR="00D92058">
        <w:rPr>
          <w:lang w:val="de-AT"/>
        </w:rPr>
        <w:t>Das Unternehmen hat immer versucht, die Branche mit Krane</w:t>
      </w:r>
      <w:r w:rsidR="00190E42">
        <w:rPr>
          <w:lang w:val="de-AT"/>
        </w:rPr>
        <w:t>n</w:t>
      </w:r>
      <w:r w:rsidR="00D92058">
        <w:rPr>
          <w:lang w:val="de-AT"/>
        </w:rPr>
        <w:t xml:space="preserve"> neuester Technologien anzuführen. </w:t>
      </w:r>
      <w:r w:rsidR="00C906FC" w:rsidRPr="00C906FC">
        <w:rPr>
          <w:lang w:val="de-DE"/>
        </w:rPr>
        <w:t>Mit der Unplugged-Serie wird das Potenzial der Raupenkrane</w:t>
      </w:r>
      <w:r w:rsidR="00EE4741">
        <w:rPr>
          <w:lang w:val="de-DE"/>
        </w:rPr>
        <w:t xml:space="preserve"> </w:t>
      </w:r>
      <w:r w:rsidR="00EE4741" w:rsidRPr="00C906FC">
        <w:rPr>
          <w:lang w:val="de-DE"/>
        </w:rPr>
        <w:t>Wirklichkeit</w:t>
      </w:r>
      <w:r w:rsidR="00C906FC" w:rsidRPr="00C906FC">
        <w:rPr>
          <w:lang w:val="de-DE"/>
        </w:rPr>
        <w:t>, auch als elektrische Version bestens zu funktionieren.</w:t>
      </w:r>
      <w:r w:rsidR="00C906FC">
        <w:rPr>
          <w:lang w:val="de-DE"/>
        </w:rPr>
        <w:t xml:space="preserve"> </w:t>
      </w:r>
      <w:r w:rsidR="0083363A" w:rsidRPr="009602FF">
        <w:rPr>
          <w:lang w:val="de-DE"/>
        </w:rPr>
        <w:t xml:space="preserve">Damit </w:t>
      </w:r>
      <w:r w:rsidR="00D241DA">
        <w:rPr>
          <w:lang w:val="de-DE"/>
        </w:rPr>
        <w:t>wird</w:t>
      </w:r>
      <w:r w:rsidR="0083363A" w:rsidRPr="009602FF">
        <w:rPr>
          <w:lang w:val="de-DE"/>
        </w:rPr>
        <w:t xml:space="preserve"> die bestmögliche Kombination von Kundennutzen, Umweltverträglichkeit und Effizienz </w:t>
      </w:r>
      <w:r w:rsidR="00D241DA">
        <w:rPr>
          <w:lang w:val="de-DE"/>
        </w:rPr>
        <w:t>erreicht.</w:t>
      </w:r>
    </w:p>
    <w:p w14:paraId="42221FDD" w14:textId="1DDBE6FC" w:rsidR="0083363A" w:rsidRDefault="004F5525" w:rsidP="00117866">
      <w:pPr>
        <w:pStyle w:val="Copytext11Pt"/>
        <w:rPr>
          <w:lang w:val="de-DE"/>
        </w:rPr>
      </w:pPr>
      <w:r>
        <w:rPr>
          <w:lang w:val="de-DE"/>
        </w:rPr>
        <w:t xml:space="preserve">Die Unplugged-Version des Krans ist am blauen Farbakzent am Oberwagen – dem unverwechselbaren </w:t>
      </w:r>
      <w:r w:rsidR="006126A7">
        <w:rPr>
          <w:lang w:val="de-DE"/>
        </w:rPr>
        <w:t>„</w:t>
      </w:r>
      <w:proofErr w:type="spellStart"/>
      <w:r>
        <w:rPr>
          <w:lang w:val="de-DE"/>
        </w:rPr>
        <w:t>Signature</w:t>
      </w:r>
      <w:proofErr w:type="spellEnd"/>
      <w:r>
        <w:rPr>
          <w:lang w:val="de-DE"/>
        </w:rPr>
        <w:t xml:space="preserve"> Look</w:t>
      </w:r>
      <w:r w:rsidR="006126A7">
        <w:rPr>
          <w:lang w:val="de-DE"/>
        </w:rPr>
        <w:t>“</w:t>
      </w:r>
      <w:r>
        <w:rPr>
          <w:lang w:val="de-DE"/>
        </w:rPr>
        <w:t xml:space="preserve"> – zu erkennen.</w:t>
      </w:r>
    </w:p>
    <w:p w14:paraId="1839234C" w14:textId="77777777" w:rsidR="00801311" w:rsidRPr="00801311" w:rsidRDefault="00801311" w:rsidP="00117866">
      <w:pPr>
        <w:pStyle w:val="Copytext11Pt"/>
        <w:rPr>
          <w:lang w:val="de-AT"/>
        </w:rPr>
      </w:pPr>
    </w:p>
    <w:p w14:paraId="648FA5F0" w14:textId="05D5826B" w:rsidR="00801311" w:rsidRPr="00801311" w:rsidRDefault="00F23D22" w:rsidP="007D692D">
      <w:pPr>
        <w:pStyle w:val="Copytext11Pt"/>
        <w:rPr>
          <w:lang w:val="de-DE"/>
        </w:rPr>
      </w:pPr>
      <w:hyperlink r:id="rId11" w:history="1">
        <w:r w:rsidR="0083363A" w:rsidRPr="000F5572">
          <w:rPr>
            <w:rStyle w:val="Hyperlink"/>
            <w:lang w:val="de-DE"/>
          </w:rPr>
          <w:t>https://www.liebherr.com/de/deu/produkte/mobil-und-raupenkrane/raupenkrane/lr-raupenkrane/technologien/kransteuerung-und-assistenzsysteme.html</w:t>
        </w:r>
      </w:hyperlink>
    </w:p>
    <w:p w14:paraId="7E8AC461" w14:textId="07044BF9" w:rsidR="00EE4741" w:rsidRDefault="00EE4741">
      <w:pPr>
        <w:rPr>
          <w:rFonts w:ascii="Arial" w:eastAsia="Times New Roman" w:hAnsi="Arial" w:cs="Times New Roman"/>
          <w:b/>
          <w:szCs w:val="18"/>
          <w:lang w:eastAsia="de-DE"/>
        </w:rPr>
      </w:pPr>
      <w:r>
        <w:br w:type="page"/>
      </w:r>
    </w:p>
    <w:p w14:paraId="48FEAE02" w14:textId="197C7D3C" w:rsidR="00801311" w:rsidRDefault="00801311" w:rsidP="009F285F">
      <w:pPr>
        <w:pStyle w:val="Copyhead11Pt"/>
        <w:rPr>
          <w:lang w:val="de-DE"/>
        </w:rPr>
      </w:pPr>
      <w:r>
        <w:rPr>
          <w:noProof/>
          <w:lang w:val="de-DE"/>
        </w:rPr>
        <w:lastRenderedPageBreak/>
        <w:drawing>
          <wp:anchor distT="0" distB="0" distL="114300" distR="114300" simplePos="0" relativeHeight="251671552" behindDoc="0" locked="0" layoutInCell="1" allowOverlap="1" wp14:anchorId="341F64F8" wp14:editId="636EA014">
            <wp:simplePos x="0" y="0"/>
            <wp:positionH relativeFrom="margin">
              <wp:align>left</wp:align>
            </wp:positionH>
            <wp:positionV relativeFrom="paragraph">
              <wp:posOffset>338001</wp:posOffset>
            </wp:positionV>
            <wp:extent cx="2703600" cy="1800000"/>
            <wp:effectExtent l="0" t="0" r="190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D17" w:rsidRPr="008B5AF8">
        <w:rPr>
          <w:lang w:val="de-DE"/>
        </w:rPr>
        <w:t>Bilder</w:t>
      </w:r>
    </w:p>
    <w:p w14:paraId="57DD1973" w14:textId="77777777" w:rsidR="00801311" w:rsidRDefault="00801311" w:rsidP="009F285F">
      <w:pPr>
        <w:pStyle w:val="Copyhead11Pt"/>
        <w:rPr>
          <w:lang w:val="de-DE"/>
        </w:rPr>
      </w:pPr>
    </w:p>
    <w:p w14:paraId="2B22EF74" w14:textId="77777777" w:rsidR="00801311" w:rsidRPr="008B5AF8" w:rsidRDefault="00801311" w:rsidP="009F285F">
      <w:pPr>
        <w:pStyle w:val="Copyhead11Pt"/>
        <w:rPr>
          <w:lang w:val="de-DE"/>
        </w:rPr>
      </w:pPr>
    </w:p>
    <w:p w14:paraId="1E1A09F4" w14:textId="1BA0081F" w:rsidR="009F285F" w:rsidRPr="008B5AF8" w:rsidRDefault="009F285F" w:rsidP="009F285F"/>
    <w:p w14:paraId="67FC91E2" w14:textId="26C3E196" w:rsidR="009F285F" w:rsidRPr="008B5AF8" w:rsidRDefault="009F285F" w:rsidP="009F285F"/>
    <w:p w14:paraId="5F756670" w14:textId="77777777" w:rsidR="009F285F" w:rsidRPr="008B5AF8" w:rsidRDefault="009F285F" w:rsidP="009F285F"/>
    <w:p w14:paraId="491E8BB7" w14:textId="77777777" w:rsidR="00801311" w:rsidRDefault="00801311" w:rsidP="008E1FFF">
      <w:pPr>
        <w:pStyle w:val="Caption9Pt"/>
      </w:pPr>
    </w:p>
    <w:p w14:paraId="63CD75FE" w14:textId="3613871F" w:rsidR="008E1FFF" w:rsidRDefault="00F23D22" w:rsidP="008E1FFF">
      <w:pPr>
        <w:pStyle w:val="Caption9Pt"/>
      </w:pPr>
      <w:r>
        <w:t>liebherr-lr-1160-unplugged-</w:t>
      </w:r>
      <w:r w:rsidR="00801311" w:rsidRPr="00801311">
        <w:t>1</w:t>
      </w:r>
      <w:r w:rsidR="00C37EFC" w:rsidRPr="00C37EFC">
        <w:t>.jpg</w:t>
      </w:r>
      <w:r w:rsidR="009F285F" w:rsidRPr="005618E9">
        <w:br/>
      </w:r>
      <w:r w:rsidR="00801311">
        <w:t>Der erste LR 1160.1 unplugged verlässt das Liebherr-Werk</w:t>
      </w:r>
      <w:r w:rsidR="00A502D6">
        <w:t xml:space="preserve"> in </w:t>
      </w:r>
      <w:proofErr w:type="spellStart"/>
      <w:r w:rsidR="00A502D6">
        <w:t>Nenzing</w:t>
      </w:r>
      <w:proofErr w:type="spellEnd"/>
      <w:r w:rsidR="00801311">
        <w:t>.</w:t>
      </w:r>
    </w:p>
    <w:p w14:paraId="630C3D0C" w14:textId="5BDF927A" w:rsidR="008E1FFF" w:rsidRPr="008B5AF8" w:rsidRDefault="00801311" w:rsidP="008E1FFF">
      <w:r>
        <w:rPr>
          <w:noProof/>
          <w:lang w:eastAsia="de-DE"/>
        </w:rPr>
        <w:drawing>
          <wp:anchor distT="0" distB="0" distL="114300" distR="114300" simplePos="0" relativeHeight="251670528" behindDoc="1" locked="0" layoutInCell="1" allowOverlap="1" wp14:anchorId="561F5E30" wp14:editId="633D0677">
            <wp:simplePos x="0" y="0"/>
            <wp:positionH relativeFrom="margin">
              <wp:align>left</wp:align>
            </wp:positionH>
            <wp:positionV relativeFrom="paragraph">
              <wp:posOffset>251098</wp:posOffset>
            </wp:positionV>
            <wp:extent cx="1915200" cy="2869200"/>
            <wp:effectExtent l="0" t="0" r="8890" b="762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5200" cy="286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EF15D" w14:textId="5B68D809" w:rsidR="008E1FFF" w:rsidRPr="008B5AF8" w:rsidRDefault="00F23D22" w:rsidP="004339DD">
      <w:pPr>
        <w:pStyle w:val="Caption9Pt"/>
      </w:pPr>
      <w:r>
        <w:t>liebherr-lr-1160-unplugged-</w:t>
      </w:r>
      <w:bookmarkStart w:id="0" w:name="_GoBack"/>
      <w:bookmarkEnd w:id="0"/>
      <w:r w:rsidR="00801311">
        <w:t>2</w:t>
      </w:r>
      <w:r w:rsidR="00801311" w:rsidRPr="00C37EFC">
        <w:t>.jpg</w:t>
      </w:r>
      <w:r w:rsidR="00801311" w:rsidRPr="005618E9">
        <w:br/>
      </w:r>
      <w:r w:rsidR="004339DD">
        <w:t>Der LR 1160.1 unplugged im neuen Design.</w:t>
      </w:r>
    </w:p>
    <w:p w14:paraId="71CE6E39" w14:textId="6A06C64D" w:rsidR="00963CB3" w:rsidRPr="002A105B" w:rsidRDefault="00963CB3">
      <w:pPr>
        <w:rPr>
          <w:rFonts w:ascii="Arial" w:eastAsia="Times New Roman" w:hAnsi="Arial" w:cs="Times New Roman"/>
          <w:b/>
          <w:szCs w:val="18"/>
          <w:lang w:eastAsia="de-DE"/>
        </w:rPr>
      </w:pPr>
      <w:r>
        <w:br w:type="page"/>
      </w:r>
    </w:p>
    <w:p w14:paraId="57771661" w14:textId="77777777" w:rsidR="00762B0F" w:rsidRPr="00CE2403" w:rsidRDefault="00762B0F" w:rsidP="00762B0F">
      <w:pPr>
        <w:pStyle w:val="Copyhead11Pt"/>
        <w:rPr>
          <w:lang w:val="de-DE"/>
        </w:rPr>
      </w:pPr>
      <w:r>
        <w:rPr>
          <w:lang w:val="de-DE"/>
        </w:rPr>
        <w:lastRenderedPageBreak/>
        <w:t>Kontakt</w:t>
      </w:r>
    </w:p>
    <w:p w14:paraId="0EA25FE2" w14:textId="77777777" w:rsidR="00762B0F" w:rsidRPr="00CE2403" w:rsidRDefault="00762B0F" w:rsidP="00762B0F">
      <w:pPr>
        <w:pStyle w:val="Copytext11Pt"/>
        <w:rPr>
          <w:lang w:val="de-DE"/>
        </w:rPr>
      </w:pPr>
      <w:r w:rsidRPr="00CE2403">
        <w:rPr>
          <w:lang w:val="de-DE"/>
        </w:rPr>
        <w:t>Gregor Grießer</w:t>
      </w:r>
      <w:r w:rsidRPr="00CE2403">
        <w:rPr>
          <w:lang w:val="de-DE"/>
        </w:rPr>
        <w:br/>
        <w:t>Strategisches Marketing und Kommunikation</w:t>
      </w:r>
      <w:r w:rsidRPr="00CE2403">
        <w:rPr>
          <w:lang w:val="de-DE"/>
        </w:rPr>
        <w:br/>
      </w:r>
      <w:r w:rsidRPr="0053055B">
        <w:rPr>
          <w:lang w:val="de-DE"/>
        </w:rPr>
        <w:t xml:space="preserve">E-Mail: </w:t>
      </w:r>
      <w:hyperlink r:id="rId14" w:history="1">
        <w:r w:rsidRPr="00CE2403">
          <w:rPr>
            <w:rStyle w:val="Hyperlink"/>
            <w:rFonts w:eastAsiaTheme="minorHAnsi"/>
            <w:lang w:val="de-DE"/>
          </w:rPr>
          <w:t>gregor.griesser@liebherr.com</w:t>
        </w:r>
      </w:hyperlink>
    </w:p>
    <w:p w14:paraId="06451003" w14:textId="77777777" w:rsidR="00762B0F" w:rsidRPr="00CE2403" w:rsidRDefault="00762B0F" w:rsidP="00762B0F">
      <w:pPr>
        <w:pStyle w:val="Copytext11Pt"/>
        <w:rPr>
          <w:lang w:val="de-DE"/>
        </w:rPr>
      </w:pPr>
      <w:r w:rsidRPr="00CE2403">
        <w:rPr>
          <w:lang w:val="de-DE"/>
        </w:rPr>
        <w:t>Wolfgang Pfister</w:t>
      </w:r>
      <w:r w:rsidRPr="00CE2403">
        <w:rPr>
          <w:lang w:val="de-DE"/>
        </w:rPr>
        <w:br/>
        <w:t>Leiter Strategisches Marketing und Kommunikation</w:t>
      </w:r>
      <w:r w:rsidRPr="0053055B">
        <w:rPr>
          <w:lang w:val="de-DE"/>
        </w:rPr>
        <w:br/>
        <w:t>Tel.: +43 50809 41444</w:t>
      </w:r>
      <w:r w:rsidRPr="0053055B">
        <w:rPr>
          <w:lang w:val="de-DE"/>
        </w:rPr>
        <w:br/>
        <w:t xml:space="preserve">E-Mail: </w:t>
      </w:r>
      <w:hyperlink r:id="rId15" w:history="1">
        <w:r w:rsidRPr="00CE2403">
          <w:rPr>
            <w:rStyle w:val="Hyperlink"/>
            <w:rFonts w:eastAsiaTheme="minorHAnsi"/>
            <w:lang w:val="de-DE"/>
          </w:rPr>
          <w:t>wolfgang.pfister@liebherr.com</w:t>
        </w:r>
      </w:hyperlink>
    </w:p>
    <w:p w14:paraId="2283EB54" w14:textId="77777777" w:rsidR="00762B0F" w:rsidRPr="0053055B" w:rsidRDefault="00762B0F" w:rsidP="00762B0F">
      <w:pPr>
        <w:pStyle w:val="Copytext11Pt"/>
        <w:rPr>
          <w:lang w:val="de-DE"/>
        </w:rPr>
      </w:pPr>
    </w:p>
    <w:p w14:paraId="39E7BDBF" w14:textId="77777777" w:rsidR="00762B0F" w:rsidRPr="0053055B" w:rsidRDefault="00762B0F" w:rsidP="00762B0F">
      <w:pPr>
        <w:pStyle w:val="Copyhead11Pt"/>
        <w:rPr>
          <w:lang w:val="de-DE"/>
        </w:rPr>
      </w:pPr>
      <w:r w:rsidRPr="0053055B">
        <w:rPr>
          <w:lang w:val="de-DE"/>
        </w:rPr>
        <w:t>Veröffentlicht von</w:t>
      </w:r>
    </w:p>
    <w:p w14:paraId="0A672620" w14:textId="355D9730" w:rsidR="00762B0F" w:rsidRPr="00CE2403" w:rsidRDefault="00762B0F" w:rsidP="00762B0F">
      <w:pPr>
        <w:pStyle w:val="Copytext11Pt"/>
        <w:rPr>
          <w:lang w:val="de-DE"/>
        </w:rPr>
      </w:pPr>
      <w:r w:rsidRPr="00CE2403">
        <w:rPr>
          <w:lang w:val="de-DE"/>
        </w:rPr>
        <w:t xml:space="preserve">Liebherr-Werk </w:t>
      </w:r>
      <w:proofErr w:type="spellStart"/>
      <w:r w:rsidRPr="00CE2403">
        <w:rPr>
          <w:lang w:val="de-DE"/>
        </w:rPr>
        <w:t>Nenzing</w:t>
      </w:r>
      <w:proofErr w:type="spellEnd"/>
      <w:r w:rsidRPr="00CE2403">
        <w:rPr>
          <w:lang w:val="de-DE"/>
        </w:rPr>
        <w:t xml:space="preserve"> GmbH</w:t>
      </w:r>
      <w:r w:rsidRPr="00CE2403">
        <w:rPr>
          <w:lang w:val="de-DE"/>
        </w:rPr>
        <w:br/>
      </w:r>
      <w:proofErr w:type="spellStart"/>
      <w:r w:rsidRPr="00CE2403">
        <w:rPr>
          <w:lang w:val="de-DE"/>
        </w:rPr>
        <w:t>Nenzing</w:t>
      </w:r>
      <w:proofErr w:type="spellEnd"/>
      <w:r w:rsidRPr="00CE2403">
        <w:rPr>
          <w:lang w:val="de-DE"/>
        </w:rPr>
        <w:t xml:space="preserve"> / Österreich</w:t>
      </w:r>
      <w:r w:rsidRPr="00CE2403">
        <w:rPr>
          <w:lang w:val="de-DE"/>
        </w:rPr>
        <w:br/>
      </w:r>
      <w:hyperlink r:id="rId16" w:history="1">
        <w:r w:rsidR="002A105B" w:rsidRPr="00F23D22">
          <w:rPr>
            <w:rStyle w:val="Hyperlink"/>
            <w:rFonts w:eastAsiaTheme="minorHAnsi"/>
            <w:lang w:val="de-DE"/>
          </w:rPr>
          <w:t>www.liebherr.com</w:t>
        </w:r>
      </w:hyperlink>
    </w:p>
    <w:p w14:paraId="322E5605" w14:textId="77777777" w:rsidR="00B81ED6" w:rsidRPr="00B81ED6" w:rsidRDefault="00B81ED6" w:rsidP="00762B0F">
      <w:pPr>
        <w:pStyle w:val="Copyhead11Pt"/>
        <w:rPr>
          <w:lang w:val="de-DE"/>
        </w:rPr>
      </w:pPr>
    </w:p>
    <w:sectPr w:rsidR="00B81ED6" w:rsidRPr="00B81ED6" w:rsidSect="00E847CC">
      <w:headerReference w:type="default" r:id="rId17"/>
      <w:footerReference w:type="default" r:id="rId18"/>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1F900" w14:textId="77777777" w:rsidR="001814D2" w:rsidRDefault="001814D2" w:rsidP="00B81ED6">
      <w:pPr>
        <w:spacing w:after="0" w:line="240" w:lineRule="auto"/>
      </w:pPr>
      <w:r>
        <w:separator/>
      </w:r>
    </w:p>
  </w:endnote>
  <w:endnote w:type="continuationSeparator" w:id="0">
    <w:p w14:paraId="616EB3A3" w14:textId="77777777" w:rsidR="001814D2" w:rsidRDefault="001814D2"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ebherr Text Office">
    <w:panose1 w:val="020B0604030000000000"/>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FEC8" w14:textId="01D77DE3" w:rsidR="001814D2" w:rsidRPr="00E847CC" w:rsidRDefault="001814D2"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23D22">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F23D22">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23D22">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F23D22">
      <w:rPr>
        <w:rFonts w:ascii="Arial" w:hAnsi="Arial" w:cs="Arial"/>
      </w:rPr>
      <w:fldChar w:fldCharType="separate"/>
    </w:r>
    <w:r w:rsidR="00F23D22">
      <w:rPr>
        <w:rFonts w:ascii="Arial" w:hAnsi="Arial" w:cs="Arial"/>
        <w:noProof/>
      </w:rPr>
      <w:t>1</w:t>
    </w:r>
    <w:r w:rsidR="00F23D22" w:rsidRPr="0093605C">
      <w:rPr>
        <w:rFonts w:ascii="Arial" w:hAnsi="Arial" w:cs="Arial"/>
        <w:noProof/>
      </w:rPr>
      <w:t>/</w:t>
    </w:r>
    <w:r w:rsidR="00F23D22">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9E8D" w14:textId="77777777" w:rsidR="001814D2" w:rsidRDefault="001814D2" w:rsidP="00B81ED6">
      <w:pPr>
        <w:spacing w:after="0" w:line="240" w:lineRule="auto"/>
      </w:pPr>
      <w:r>
        <w:separator/>
      </w:r>
    </w:p>
  </w:footnote>
  <w:footnote w:type="continuationSeparator" w:id="0">
    <w:p w14:paraId="543BAB81" w14:textId="77777777" w:rsidR="001814D2" w:rsidRDefault="001814D2"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CB62" w14:textId="77777777" w:rsidR="001814D2" w:rsidRDefault="001814D2">
    <w:pPr>
      <w:pStyle w:val="Kopfzeile"/>
    </w:pPr>
    <w:r>
      <w:tab/>
    </w:r>
    <w:r>
      <w:tab/>
    </w:r>
    <w:r>
      <w:ptab w:relativeTo="margin" w:alignment="right" w:leader="none"/>
    </w:r>
    <w:r>
      <w:rPr>
        <w:noProof/>
        <w:lang w:eastAsia="de-DE"/>
      </w:rPr>
      <w:drawing>
        <wp:inline distT="0" distB="0" distL="0" distR="0" wp14:anchorId="2C1707FF" wp14:editId="0A9A92A3">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1E0260D" w14:textId="77777777" w:rsidR="001814D2" w:rsidRDefault="001814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6DA"/>
    <w:multiLevelType w:val="hybridMultilevel"/>
    <w:tmpl w:val="237CB9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C0C5E4A"/>
    <w:multiLevelType w:val="hybridMultilevel"/>
    <w:tmpl w:val="021085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1A848FB4">
      <w:numFmt w:val="bullet"/>
      <w:lvlText w:val=""/>
      <w:lvlJc w:val="left"/>
      <w:pPr>
        <w:ind w:left="2160" w:hanging="360"/>
      </w:pPr>
      <w:rPr>
        <w:rFonts w:ascii="Wingdings" w:eastAsia="Calibri" w:hAnsi="Wingdings" w:cs="Times New Roman" w:hint="default"/>
        <w:b w:val="0"/>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15643F4"/>
    <w:multiLevelType w:val="hybridMultilevel"/>
    <w:tmpl w:val="49F48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47513EFA"/>
    <w:multiLevelType w:val="multilevel"/>
    <w:tmpl w:val="A12230F4"/>
    <w:numStyleLink w:val="TitleRuleListStyleLH"/>
  </w:abstractNum>
  <w:abstractNum w:abstractNumId="6" w15:restartNumberingAfterBreak="0">
    <w:nsid w:val="57465DAF"/>
    <w:multiLevelType w:val="hybridMultilevel"/>
    <w:tmpl w:val="77ACA0AE"/>
    <w:lvl w:ilvl="0" w:tplc="A8FEAA72">
      <w:start w:val="40"/>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132173E"/>
    <w:multiLevelType w:val="hybridMultilevel"/>
    <w:tmpl w:val="E88E44D4"/>
    <w:lvl w:ilvl="0" w:tplc="78CCAB8E">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654E318B"/>
    <w:multiLevelType w:val="hybridMultilevel"/>
    <w:tmpl w:val="BE30C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57306D0"/>
    <w:multiLevelType w:val="hybridMultilevel"/>
    <w:tmpl w:val="B5840B5E"/>
    <w:lvl w:ilvl="0" w:tplc="D52A67F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4"/>
  </w:num>
  <w:num w:numId="4">
    <w:abstractNumId w:val="0"/>
  </w:num>
  <w:num w:numId="5">
    <w:abstractNumId w:val="8"/>
  </w:num>
  <w:num w:numId="6">
    <w:abstractNumId w:val="9"/>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2456A"/>
    <w:rsid w:val="00033002"/>
    <w:rsid w:val="00040594"/>
    <w:rsid w:val="0004255A"/>
    <w:rsid w:val="000534A1"/>
    <w:rsid w:val="00066E54"/>
    <w:rsid w:val="000829E7"/>
    <w:rsid w:val="000A2540"/>
    <w:rsid w:val="000A586F"/>
    <w:rsid w:val="000A6FA3"/>
    <w:rsid w:val="000E257C"/>
    <w:rsid w:val="000E4747"/>
    <w:rsid w:val="000F5572"/>
    <w:rsid w:val="00100C5A"/>
    <w:rsid w:val="001063A2"/>
    <w:rsid w:val="001146B6"/>
    <w:rsid w:val="00117866"/>
    <w:rsid w:val="00134395"/>
    <w:rsid w:val="001374C8"/>
    <w:rsid w:val="001419B4"/>
    <w:rsid w:val="00145DB7"/>
    <w:rsid w:val="00147425"/>
    <w:rsid w:val="00157613"/>
    <w:rsid w:val="00171C27"/>
    <w:rsid w:val="001814D2"/>
    <w:rsid w:val="00186039"/>
    <w:rsid w:val="0018689B"/>
    <w:rsid w:val="00190E42"/>
    <w:rsid w:val="001953AC"/>
    <w:rsid w:val="001A1951"/>
    <w:rsid w:val="001A1AD7"/>
    <w:rsid w:val="001B5C38"/>
    <w:rsid w:val="001C3926"/>
    <w:rsid w:val="001D1BDF"/>
    <w:rsid w:val="001E15AB"/>
    <w:rsid w:val="001E3808"/>
    <w:rsid w:val="001E6CF3"/>
    <w:rsid w:val="002039A5"/>
    <w:rsid w:val="00203A52"/>
    <w:rsid w:val="00237E9C"/>
    <w:rsid w:val="00255D59"/>
    <w:rsid w:val="00262881"/>
    <w:rsid w:val="00264F9E"/>
    <w:rsid w:val="00271E20"/>
    <w:rsid w:val="002875C8"/>
    <w:rsid w:val="002961C4"/>
    <w:rsid w:val="002A105B"/>
    <w:rsid w:val="002B02DF"/>
    <w:rsid w:val="002B2D2A"/>
    <w:rsid w:val="002B7D58"/>
    <w:rsid w:val="002C2B75"/>
    <w:rsid w:val="002D4652"/>
    <w:rsid w:val="002F40A7"/>
    <w:rsid w:val="002F6B3A"/>
    <w:rsid w:val="0030469C"/>
    <w:rsid w:val="003114B4"/>
    <w:rsid w:val="00327624"/>
    <w:rsid w:val="00335D3C"/>
    <w:rsid w:val="00335EC2"/>
    <w:rsid w:val="003524D2"/>
    <w:rsid w:val="00372560"/>
    <w:rsid w:val="00373D1A"/>
    <w:rsid w:val="003923C2"/>
    <w:rsid w:val="003936A6"/>
    <w:rsid w:val="003941B9"/>
    <w:rsid w:val="00397047"/>
    <w:rsid w:val="003B2FA3"/>
    <w:rsid w:val="003B615C"/>
    <w:rsid w:val="003D1A28"/>
    <w:rsid w:val="003D3AD6"/>
    <w:rsid w:val="003D58C6"/>
    <w:rsid w:val="004160DE"/>
    <w:rsid w:val="004175AF"/>
    <w:rsid w:val="004256B2"/>
    <w:rsid w:val="004318E7"/>
    <w:rsid w:val="004339DD"/>
    <w:rsid w:val="00441CF6"/>
    <w:rsid w:val="00465657"/>
    <w:rsid w:val="00491D1C"/>
    <w:rsid w:val="004A78E2"/>
    <w:rsid w:val="004B2F15"/>
    <w:rsid w:val="004B345E"/>
    <w:rsid w:val="004D04F7"/>
    <w:rsid w:val="004E00EC"/>
    <w:rsid w:val="004F5525"/>
    <w:rsid w:val="00506AD4"/>
    <w:rsid w:val="0053526B"/>
    <w:rsid w:val="005446D8"/>
    <w:rsid w:val="00546F18"/>
    <w:rsid w:val="0055134F"/>
    <w:rsid w:val="00556698"/>
    <w:rsid w:val="005A5A65"/>
    <w:rsid w:val="005B1463"/>
    <w:rsid w:val="005D35FC"/>
    <w:rsid w:val="005E36E9"/>
    <w:rsid w:val="00602377"/>
    <w:rsid w:val="00606B3A"/>
    <w:rsid w:val="006126A7"/>
    <w:rsid w:val="006211F5"/>
    <w:rsid w:val="00623931"/>
    <w:rsid w:val="0063757C"/>
    <w:rsid w:val="0064306F"/>
    <w:rsid w:val="00650362"/>
    <w:rsid w:val="00652E53"/>
    <w:rsid w:val="00662F91"/>
    <w:rsid w:val="00671531"/>
    <w:rsid w:val="00675472"/>
    <w:rsid w:val="00680505"/>
    <w:rsid w:val="00682109"/>
    <w:rsid w:val="00685153"/>
    <w:rsid w:val="0069011C"/>
    <w:rsid w:val="00690494"/>
    <w:rsid w:val="0069055E"/>
    <w:rsid w:val="006C197A"/>
    <w:rsid w:val="006C54A5"/>
    <w:rsid w:val="006C77EE"/>
    <w:rsid w:val="006D5D25"/>
    <w:rsid w:val="006D6311"/>
    <w:rsid w:val="006E7705"/>
    <w:rsid w:val="006F3F97"/>
    <w:rsid w:val="00701A92"/>
    <w:rsid w:val="007171E9"/>
    <w:rsid w:val="0073218F"/>
    <w:rsid w:val="00747169"/>
    <w:rsid w:val="00750607"/>
    <w:rsid w:val="00761197"/>
    <w:rsid w:val="00762B0F"/>
    <w:rsid w:val="007843AA"/>
    <w:rsid w:val="007C2DD9"/>
    <w:rsid w:val="007C4AF6"/>
    <w:rsid w:val="007D692D"/>
    <w:rsid w:val="007F0859"/>
    <w:rsid w:val="007F2586"/>
    <w:rsid w:val="00801311"/>
    <w:rsid w:val="00824226"/>
    <w:rsid w:val="00825D67"/>
    <w:rsid w:val="0083363A"/>
    <w:rsid w:val="00841AEB"/>
    <w:rsid w:val="00846EAE"/>
    <w:rsid w:val="008504FE"/>
    <w:rsid w:val="00860C12"/>
    <w:rsid w:val="00861724"/>
    <w:rsid w:val="008753A9"/>
    <w:rsid w:val="008A0F84"/>
    <w:rsid w:val="008C3953"/>
    <w:rsid w:val="008E1FFF"/>
    <w:rsid w:val="008E5BD1"/>
    <w:rsid w:val="008E6289"/>
    <w:rsid w:val="008F02FA"/>
    <w:rsid w:val="009014CA"/>
    <w:rsid w:val="00911787"/>
    <w:rsid w:val="009169F9"/>
    <w:rsid w:val="00924D0D"/>
    <w:rsid w:val="00927D41"/>
    <w:rsid w:val="00935BA5"/>
    <w:rsid w:val="0093605C"/>
    <w:rsid w:val="009602FF"/>
    <w:rsid w:val="009626F8"/>
    <w:rsid w:val="00963C1A"/>
    <w:rsid w:val="00963CB3"/>
    <w:rsid w:val="00965077"/>
    <w:rsid w:val="0096673F"/>
    <w:rsid w:val="00981EAC"/>
    <w:rsid w:val="00982EEB"/>
    <w:rsid w:val="00984BD0"/>
    <w:rsid w:val="009A3D17"/>
    <w:rsid w:val="009A3F45"/>
    <w:rsid w:val="009A5D84"/>
    <w:rsid w:val="009D7052"/>
    <w:rsid w:val="009E178E"/>
    <w:rsid w:val="009F250B"/>
    <w:rsid w:val="009F285F"/>
    <w:rsid w:val="009F70DA"/>
    <w:rsid w:val="00A019F3"/>
    <w:rsid w:val="00A0447C"/>
    <w:rsid w:val="00A21435"/>
    <w:rsid w:val="00A33E85"/>
    <w:rsid w:val="00A3642D"/>
    <w:rsid w:val="00A44A0F"/>
    <w:rsid w:val="00A44C25"/>
    <w:rsid w:val="00A47FA6"/>
    <w:rsid w:val="00A502D6"/>
    <w:rsid w:val="00A53465"/>
    <w:rsid w:val="00A71CC7"/>
    <w:rsid w:val="00A77160"/>
    <w:rsid w:val="00A93DB2"/>
    <w:rsid w:val="00AB6A27"/>
    <w:rsid w:val="00AC2129"/>
    <w:rsid w:val="00AF0817"/>
    <w:rsid w:val="00AF1F99"/>
    <w:rsid w:val="00B03595"/>
    <w:rsid w:val="00B62CC3"/>
    <w:rsid w:val="00B73894"/>
    <w:rsid w:val="00B81ED6"/>
    <w:rsid w:val="00B82306"/>
    <w:rsid w:val="00B847DE"/>
    <w:rsid w:val="00B85AAB"/>
    <w:rsid w:val="00B86A6D"/>
    <w:rsid w:val="00BB0BFF"/>
    <w:rsid w:val="00BB76E3"/>
    <w:rsid w:val="00BC1C01"/>
    <w:rsid w:val="00BD5C4E"/>
    <w:rsid w:val="00BD7045"/>
    <w:rsid w:val="00BE410A"/>
    <w:rsid w:val="00BF629F"/>
    <w:rsid w:val="00BF6C22"/>
    <w:rsid w:val="00C00A3E"/>
    <w:rsid w:val="00C035EB"/>
    <w:rsid w:val="00C137D1"/>
    <w:rsid w:val="00C14F44"/>
    <w:rsid w:val="00C208EF"/>
    <w:rsid w:val="00C23D53"/>
    <w:rsid w:val="00C23DA2"/>
    <w:rsid w:val="00C25C90"/>
    <w:rsid w:val="00C309AF"/>
    <w:rsid w:val="00C35532"/>
    <w:rsid w:val="00C37EFC"/>
    <w:rsid w:val="00C44E99"/>
    <w:rsid w:val="00C462EA"/>
    <w:rsid w:val="00C464EC"/>
    <w:rsid w:val="00C53AD8"/>
    <w:rsid w:val="00C60191"/>
    <w:rsid w:val="00C65394"/>
    <w:rsid w:val="00C7005B"/>
    <w:rsid w:val="00C77574"/>
    <w:rsid w:val="00C906FC"/>
    <w:rsid w:val="00CA3656"/>
    <w:rsid w:val="00CA6993"/>
    <w:rsid w:val="00CD2C5F"/>
    <w:rsid w:val="00CE01C4"/>
    <w:rsid w:val="00D04951"/>
    <w:rsid w:val="00D1375B"/>
    <w:rsid w:val="00D241DA"/>
    <w:rsid w:val="00D33351"/>
    <w:rsid w:val="00D36C9B"/>
    <w:rsid w:val="00D4640E"/>
    <w:rsid w:val="00D6269C"/>
    <w:rsid w:val="00D63B50"/>
    <w:rsid w:val="00D656E1"/>
    <w:rsid w:val="00D82779"/>
    <w:rsid w:val="00D84705"/>
    <w:rsid w:val="00D92058"/>
    <w:rsid w:val="00D921D7"/>
    <w:rsid w:val="00D95813"/>
    <w:rsid w:val="00D95825"/>
    <w:rsid w:val="00DB3ED8"/>
    <w:rsid w:val="00DE3B61"/>
    <w:rsid w:val="00DF40C0"/>
    <w:rsid w:val="00E043D9"/>
    <w:rsid w:val="00E07E85"/>
    <w:rsid w:val="00E1293F"/>
    <w:rsid w:val="00E260E6"/>
    <w:rsid w:val="00E31E68"/>
    <w:rsid w:val="00E32363"/>
    <w:rsid w:val="00E3356A"/>
    <w:rsid w:val="00E56D2F"/>
    <w:rsid w:val="00E57048"/>
    <w:rsid w:val="00E63523"/>
    <w:rsid w:val="00E77DC0"/>
    <w:rsid w:val="00E847CC"/>
    <w:rsid w:val="00E852BC"/>
    <w:rsid w:val="00E92EA0"/>
    <w:rsid w:val="00E9694C"/>
    <w:rsid w:val="00EA26F3"/>
    <w:rsid w:val="00EB460C"/>
    <w:rsid w:val="00EB57A4"/>
    <w:rsid w:val="00EC68EF"/>
    <w:rsid w:val="00EE3F69"/>
    <w:rsid w:val="00EE4741"/>
    <w:rsid w:val="00EE659E"/>
    <w:rsid w:val="00EF4BBE"/>
    <w:rsid w:val="00EF5EBD"/>
    <w:rsid w:val="00F23C53"/>
    <w:rsid w:val="00F23D22"/>
    <w:rsid w:val="00F43AAD"/>
    <w:rsid w:val="00F46D20"/>
    <w:rsid w:val="00F473A2"/>
    <w:rsid w:val="00F618D7"/>
    <w:rsid w:val="00F62B5E"/>
    <w:rsid w:val="00FC2390"/>
    <w:rsid w:val="00FC6457"/>
    <w:rsid w:val="00FD1917"/>
    <w:rsid w:val="00FE417A"/>
    <w:rsid w:val="00FE55E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92E290"/>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Listenabsatz">
    <w:name w:val="List Paragraph"/>
    <w:basedOn w:val="Standard"/>
    <w:uiPriority w:val="34"/>
    <w:qFormat/>
    <w:rsid w:val="007843AA"/>
    <w:pPr>
      <w:spacing w:after="0" w:line="240" w:lineRule="auto"/>
      <w:ind w:left="720"/>
    </w:pPr>
    <w:rPr>
      <w:rFonts w:ascii="Calibri" w:eastAsiaTheme="minorHAnsi" w:hAnsi="Calibri" w:cs="Calibri"/>
      <w:lang w:val="de-AT" w:eastAsia="en-US"/>
    </w:rPr>
  </w:style>
  <w:style w:type="character" w:styleId="Kommentarzeichen">
    <w:name w:val="annotation reference"/>
    <w:basedOn w:val="Absatz-Standardschriftart"/>
    <w:uiPriority w:val="99"/>
    <w:semiHidden/>
    <w:unhideWhenUsed/>
    <w:rsid w:val="00397047"/>
    <w:rPr>
      <w:sz w:val="16"/>
      <w:szCs w:val="16"/>
    </w:rPr>
  </w:style>
  <w:style w:type="paragraph" w:styleId="Kommentartext">
    <w:name w:val="annotation text"/>
    <w:basedOn w:val="Standard"/>
    <w:link w:val="KommentartextZchn"/>
    <w:uiPriority w:val="99"/>
    <w:semiHidden/>
    <w:unhideWhenUsed/>
    <w:rsid w:val="003970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7047"/>
    <w:rPr>
      <w:sz w:val="20"/>
      <w:szCs w:val="20"/>
    </w:rPr>
  </w:style>
  <w:style w:type="paragraph" w:styleId="Kommentarthema">
    <w:name w:val="annotation subject"/>
    <w:basedOn w:val="Kommentartext"/>
    <w:next w:val="Kommentartext"/>
    <w:link w:val="KommentarthemaZchn"/>
    <w:uiPriority w:val="99"/>
    <w:semiHidden/>
    <w:unhideWhenUsed/>
    <w:rsid w:val="00397047"/>
    <w:rPr>
      <w:b/>
      <w:bCs/>
    </w:rPr>
  </w:style>
  <w:style w:type="character" w:customStyle="1" w:styleId="KommentarthemaZchn">
    <w:name w:val="Kommentarthema Zchn"/>
    <w:basedOn w:val="KommentartextZchn"/>
    <w:link w:val="Kommentarthema"/>
    <w:uiPriority w:val="99"/>
    <w:semiHidden/>
    <w:rsid w:val="00397047"/>
    <w:rPr>
      <w:b/>
      <w:bCs/>
      <w:sz w:val="20"/>
      <w:szCs w:val="20"/>
    </w:rPr>
  </w:style>
  <w:style w:type="paragraph" w:styleId="Sprechblasentext">
    <w:name w:val="Balloon Text"/>
    <w:basedOn w:val="Standard"/>
    <w:link w:val="SprechblasentextZchn"/>
    <w:uiPriority w:val="99"/>
    <w:semiHidden/>
    <w:unhideWhenUsed/>
    <w:rsid w:val="003970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7047"/>
    <w:rPr>
      <w:rFonts w:ascii="Segoe UI" w:hAnsi="Segoe UI" w:cs="Segoe UI"/>
      <w:sz w:val="18"/>
      <w:szCs w:val="18"/>
    </w:rPr>
  </w:style>
  <w:style w:type="character" w:styleId="BesuchterLink">
    <w:name w:val="FollowedHyperlink"/>
    <w:basedOn w:val="Absatz-Standardschriftart"/>
    <w:uiPriority w:val="99"/>
    <w:semiHidden/>
    <w:unhideWhenUsed/>
    <w:rsid w:val="00A47FA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83363A"/>
    <w:rPr>
      <w:color w:val="605E5C"/>
      <w:shd w:val="clear" w:color="auto" w:fill="E1DFDD"/>
    </w:rPr>
  </w:style>
  <w:style w:type="paragraph" w:customStyle="1" w:styleId="Press5-Body">
    <w:name w:val="Press 5 - Body"/>
    <w:basedOn w:val="Standard"/>
    <w:autoRedefine/>
    <w:qFormat/>
    <w:rsid w:val="00D04951"/>
    <w:pPr>
      <w:suppressAutoHyphens/>
      <w:spacing w:after="360" w:line="360" w:lineRule="auto"/>
    </w:pPr>
    <w:rPr>
      <w:rFonts w:ascii="Arial" w:eastAsia="Times New Roman" w:hAnsi="Arial" w:cs="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4262">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5636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ebher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ebherr.com/de/deu/produkte/mobil-und-raupenkrane/raupenkrane/lr-raupenkrane/technologien/kransteuerung-und-assistenzsysteme.html" TargetMode="External"/><Relationship Id="rId5" Type="http://schemas.openxmlformats.org/officeDocument/2006/relationships/numbering" Target="numbering.xml"/><Relationship Id="rId15" Type="http://schemas.openxmlformats.org/officeDocument/2006/relationships/hyperlink" Target="mailto:wolfgang.pfister@liebher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gor.griesser@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42D3-3DDF-497A-8647-E02E602B9B82}">
  <ds:schemaRefs>
    <ds:schemaRef ds:uri="http://schemas.microsoft.com/sharepoint/v3/contenttype/forms"/>
  </ds:schemaRefs>
</ds:datastoreItem>
</file>

<file path=customXml/itemProps2.xml><?xml version="1.0" encoding="utf-8"?>
<ds:datastoreItem xmlns:ds="http://schemas.openxmlformats.org/officeDocument/2006/customXml" ds:itemID="{397F6407-0676-4A53-853F-E4B920106AE6}">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1DE73D0-B77C-4395-9092-61449EF93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4945AB-0BF8-43F0-A706-E105B571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17</cp:revision>
  <cp:lastPrinted>2022-02-25T06:07:00Z</cp:lastPrinted>
  <dcterms:created xsi:type="dcterms:W3CDTF">2022-02-16T07:30:00Z</dcterms:created>
  <dcterms:modified xsi:type="dcterms:W3CDTF">2022-03-02T14:38:00Z</dcterms:modified>
  <cp:category>Presseinformation</cp:category>
</cp:coreProperties>
</file>