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016D2B" w14:textId="77777777" w:rsidR="00F62892" w:rsidRPr="00517590" w:rsidRDefault="00E847CC" w:rsidP="00E847CC">
      <w:pPr>
        <w:pStyle w:val="Topline16Pt"/>
        <w:rPr>
          <w:lang w:val="de-DE"/>
        </w:rPr>
      </w:pPr>
      <w:r w:rsidRPr="00517590">
        <w:rPr>
          <w:lang w:val="de-DE"/>
        </w:rPr>
        <w:t>Presseinformation</w:t>
      </w:r>
    </w:p>
    <w:p w14:paraId="37C5C61D" w14:textId="4BF27D6F" w:rsidR="00E847CC" w:rsidRPr="00517590" w:rsidRDefault="00517590" w:rsidP="00E847CC">
      <w:pPr>
        <w:pStyle w:val="HeadlineH233Pt"/>
        <w:spacing w:line="240" w:lineRule="auto"/>
        <w:rPr>
          <w:rFonts w:cs="Arial"/>
        </w:rPr>
      </w:pPr>
      <w:r w:rsidRPr="00517590">
        <w:rPr>
          <w:rFonts w:cs="Arial"/>
        </w:rPr>
        <w:t xml:space="preserve">Neuer </w:t>
      </w:r>
      <w:r w:rsidR="003602A1">
        <w:rPr>
          <w:rFonts w:cs="Arial"/>
        </w:rPr>
        <w:t>MK 88-4.1</w:t>
      </w:r>
      <w:r>
        <w:rPr>
          <w:rFonts w:cs="Arial"/>
        </w:rPr>
        <w:t xml:space="preserve"> </w:t>
      </w:r>
      <w:r w:rsidRPr="00517590">
        <w:rPr>
          <w:rFonts w:cs="Arial"/>
        </w:rPr>
        <w:t>von Liebherr geht nach Italien</w:t>
      </w:r>
    </w:p>
    <w:p w14:paraId="394E28E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1300314" w14:textId="69F7A2D5" w:rsidR="0016758B" w:rsidRDefault="0016758B" w:rsidP="009A3D17">
      <w:pPr>
        <w:pStyle w:val="Bulletpoints11Pt"/>
        <w:rPr>
          <w:lang w:val="de-DE"/>
        </w:rPr>
      </w:pPr>
      <w:r>
        <w:rPr>
          <w:lang w:val="de-DE"/>
        </w:rPr>
        <w:t>Das Unternehmen</w:t>
      </w:r>
      <w:r w:rsidR="008624B6">
        <w:rPr>
          <w:lang w:val="de-DE"/>
        </w:rPr>
        <w:t xml:space="preserve"> </w:t>
      </w:r>
      <w:proofErr w:type="spellStart"/>
      <w:r w:rsidR="008624B6">
        <w:rPr>
          <w:lang w:val="de-DE"/>
        </w:rPr>
        <w:t>F.lli</w:t>
      </w:r>
      <w:proofErr w:type="spellEnd"/>
      <w:r>
        <w:rPr>
          <w:lang w:val="de-DE"/>
        </w:rPr>
        <w:t xml:space="preserve"> </w:t>
      </w:r>
      <w:proofErr w:type="spellStart"/>
      <w:r w:rsidRPr="0016758B">
        <w:rPr>
          <w:lang w:val="de-DE"/>
        </w:rPr>
        <w:t>Zanoletti</w:t>
      </w:r>
      <w:proofErr w:type="spellEnd"/>
      <w:r w:rsidRPr="0016758B">
        <w:rPr>
          <w:lang w:val="de-DE"/>
        </w:rPr>
        <w:t xml:space="preserve"> </w:t>
      </w:r>
      <w:proofErr w:type="spellStart"/>
      <w:r w:rsidR="008624B6">
        <w:rPr>
          <w:lang w:val="de-DE"/>
        </w:rPr>
        <w:t>S.p.A</w:t>
      </w:r>
      <w:proofErr w:type="spellEnd"/>
      <w:r w:rsidR="00D445D8">
        <w:rPr>
          <w:lang w:val="de-DE"/>
        </w:rPr>
        <w:t>.</w:t>
      </w:r>
      <w:r w:rsidRPr="0016758B">
        <w:rPr>
          <w:lang w:val="de-DE"/>
        </w:rPr>
        <w:t xml:space="preserve"> aus Italien setzt</w:t>
      </w:r>
      <w:r>
        <w:rPr>
          <w:lang w:val="de-DE"/>
        </w:rPr>
        <w:t xml:space="preserve"> seit 40 Jahren auf Krane von Liebherr</w:t>
      </w:r>
      <w:r w:rsidRPr="0016758B">
        <w:rPr>
          <w:lang w:val="de-DE"/>
        </w:rPr>
        <w:t xml:space="preserve"> </w:t>
      </w:r>
    </w:p>
    <w:p w14:paraId="5CE5D5AF" w14:textId="58ED16D5" w:rsidR="0067675C" w:rsidRDefault="0067675C" w:rsidP="009A3D17">
      <w:pPr>
        <w:pStyle w:val="Bulletpoints11Pt"/>
        <w:rPr>
          <w:lang w:val="de-DE"/>
        </w:rPr>
      </w:pPr>
      <w:r>
        <w:rPr>
          <w:lang w:val="de-DE"/>
        </w:rPr>
        <w:t>Hohe Qualität, guter Service und zuverlässige Ersatzteilbeschaffung spielen beim Kauf des neuen</w:t>
      </w:r>
      <w:r w:rsidR="008322E9">
        <w:rPr>
          <w:lang w:val="de-DE"/>
        </w:rPr>
        <w:t xml:space="preserve"> Mobilbaukrans</w:t>
      </w:r>
      <w:r>
        <w:rPr>
          <w:lang w:val="de-DE"/>
        </w:rPr>
        <w:t xml:space="preserve"> </w:t>
      </w:r>
      <w:r w:rsidR="00BA71A3">
        <w:rPr>
          <w:lang w:val="de-DE"/>
        </w:rPr>
        <w:t>MK 88-4.1</w:t>
      </w:r>
      <w:r>
        <w:rPr>
          <w:lang w:val="de-DE"/>
        </w:rPr>
        <w:t xml:space="preserve"> eine entscheidende Rolle </w:t>
      </w:r>
    </w:p>
    <w:p w14:paraId="251A9498" w14:textId="0414780C" w:rsidR="009A3D17" w:rsidRPr="0067675C" w:rsidRDefault="0016758B" w:rsidP="0067675C">
      <w:pPr>
        <w:pStyle w:val="Bulletpoints11Pt"/>
        <w:rPr>
          <w:lang w:val="de-DE"/>
        </w:rPr>
      </w:pPr>
      <w:r>
        <w:rPr>
          <w:lang w:val="de-DE"/>
        </w:rPr>
        <w:t>Ausgelegt ist der</w:t>
      </w:r>
      <w:r w:rsidR="00ED67E4">
        <w:rPr>
          <w:lang w:val="de-DE"/>
        </w:rPr>
        <w:t xml:space="preserve"> wendige und kompakte</w:t>
      </w:r>
      <w:r>
        <w:rPr>
          <w:lang w:val="de-DE"/>
        </w:rPr>
        <w:t xml:space="preserve"> </w:t>
      </w:r>
      <w:r w:rsidR="00BA71A3">
        <w:rPr>
          <w:lang w:val="de-DE"/>
        </w:rPr>
        <w:t>MK 88-4.1</w:t>
      </w:r>
      <w:r>
        <w:rPr>
          <w:lang w:val="de-DE"/>
        </w:rPr>
        <w:t xml:space="preserve"> für kurze Einsätze mit großer Reichweite </w:t>
      </w:r>
    </w:p>
    <w:p w14:paraId="07C34524" w14:textId="525C194C" w:rsidR="009A3D17" w:rsidRPr="0014026D" w:rsidRDefault="0016758B" w:rsidP="009A3D17">
      <w:pPr>
        <w:pStyle w:val="Teaser11Pt"/>
        <w:rPr>
          <w:lang w:val="fr-FR"/>
        </w:rPr>
      </w:pPr>
      <w:r>
        <w:rPr>
          <w:lang w:val="de-DE"/>
        </w:rPr>
        <w:t xml:space="preserve">Mit einem neuen Liebherr-Mobilbaukran </w:t>
      </w:r>
      <w:r w:rsidR="00BA71A3">
        <w:rPr>
          <w:lang w:val="de-DE"/>
        </w:rPr>
        <w:t>MK 88-4.1</w:t>
      </w:r>
      <w:r>
        <w:rPr>
          <w:lang w:val="de-DE"/>
        </w:rPr>
        <w:t xml:space="preserve"> modernisiert das italienische Transport- und Kranunternehmen</w:t>
      </w:r>
      <w:r w:rsidRPr="005B728D">
        <w:rPr>
          <w:lang w:val="de-DE"/>
        </w:rPr>
        <w:t xml:space="preserve"> </w:t>
      </w:r>
      <w:r w:rsidR="008624B6">
        <w:rPr>
          <w:lang w:val="de-DE"/>
        </w:rPr>
        <w:t xml:space="preserve">F.lli </w:t>
      </w:r>
      <w:r>
        <w:rPr>
          <w:lang w:val="de-DE"/>
        </w:rPr>
        <w:t>Zanoletti S</w:t>
      </w:r>
      <w:r w:rsidR="008624B6">
        <w:rPr>
          <w:lang w:val="de-DE"/>
        </w:rPr>
        <w:t>.</w:t>
      </w:r>
      <w:r w:rsidR="000632AC">
        <w:rPr>
          <w:lang w:val="de-DE"/>
        </w:rPr>
        <w:t>p</w:t>
      </w:r>
      <w:r w:rsidR="008624B6">
        <w:rPr>
          <w:lang w:val="de-DE"/>
        </w:rPr>
        <w:t>.</w:t>
      </w:r>
      <w:r>
        <w:rPr>
          <w:lang w:val="de-DE"/>
        </w:rPr>
        <w:t>A seinen Fuhrpark. Der wendige Vierachser eignet sich besonders für Einsätze in dicht bebauten Geb</w:t>
      </w:r>
      <w:r w:rsidR="00160A96">
        <w:rPr>
          <w:lang w:val="de-DE"/>
        </w:rPr>
        <w:t xml:space="preserve">ieten und den Ein-Mann-Betrieb. </w:t>
      </w:r>
      <w:r w:rsidR="0030008C">
        <w:rPr>
          <w:lang w:val="de-DE"/>
        </w:rPr>
        <w:t>Das</w:t>
      </w:r>
      <w:r w:rsidR="00160A96">
        <w:rPr>
          <w:lang w:val="de-DE"/>
        </w:rPr>
        <w:t xml:space="preserve"> ökologische und zukunftsfähige</w:t>
      </w:r>
      <w:r w:rsidR="0030008C">
        <w:rPr>
          <w:lang w:val="de-DE"/>
        </w:rPr>
        <w:t xml:space="preserve"> Hybrid</w:t>
      </w:r>
      <w:r w:rsidR="00160A96">
        <w:rPr>
          <w:lang w:val="de-DE"/>
        </w:rPr>
        <w:t>-</w:t>
      </w:r>
      <w:r w:rsidR="0030008C">
        <w:rPr>
          <w:lang w:val="de-DE"/>
        </w:rPr>
        <w:t>Power</w:t>
      </w:r>
      <w:r w:rsidR="00160A96">
        <w:rPr>
          <w:lang w:val="de-DE"/>
        </w:rPr>
        <w:t xml:space="preserve">-Konzept ermöglicht einen rein elektrischen </w:t>
      </w:r>
      <w:r w:rsidR="00523475">
        <w:rPr>
          <w:lang w:val="de-DE"/>
        </w:rPr>
        <w:t>Kranb</w:t>
      </w:r>
      <w:r w:rsidR="00160A96">
        <w:rPr>
          <w:lang w:val="de-DE"/>
        </w:rPr>
        <w:t xml:space="preserve">etrieb. </w:t>
      </w:r>
      <w:r>
        <w:rPr>
          <w:lang w:val="de-DE"/>
        </w:rPr>
        <w:t xml:space="preserve">Mehrere Einsätze am selben Tag sind mit den Mobilbaukranen kein Problem.   </w:t>
      </w:r>
      <w:r w:rsidR="00D6588B">
        <w:rPr>
          <w:lang w:val="de-DE"/>
        </w:rPr>
        <w:t xml:space="preserve"> </w:t>
      </w:r>
    </w:p>
    <w:p w14:paraId="7DDBE0AD" w14:textId="5656B5E4" w:rsidR="00160A96" w:rsidRPr="004B0FB3" w:rsidRDefault="0014026D" w:rsidP="003A3F73">
      <w:pPr>
        <w:pStyle w:val="Text"/>
        <w:rPr>
          <w:lang w:val="de-DE"/>
        </w:rPr>
      </w:pPr>
      <w:r w:rsidRPr="005B728D">
        <w:rPr>
          <w:lang w:val="de-DE"/>
        </w:rPr>
        <w:t>Biberach/Riss</w:t>
      </w:r>
      <w:r w:rsidR="009A3D17" w:rsidRPr="005B728D">
        <w:rPr>
          <w:lang w:val="de-DE"/>
        </w:rPr>
        <w:t xml:space="preserve"> (</w:t>
      </w:r>
      <w:r w:rsidRPr="005B728D">
        <w:rPr>
          <w:lang w:val="de-DE"/>
        </w:rPr>
        <w:t>Deutschland</w:t>
      </w:r>
      <w:r w:rsidR="009A3D17" w:rsidRPr="005B728D">
        <w:rPr>
          <w:lang w:val="de-DE"/>
        </w:rPr>
        <w:t xml:space="preserve">), </w:t>
      </w:r>
      <w:r w:rsidR="004E50AA">
        <w:rPr>
          <w:lang w:val="de-DE"/>
        </w:rPr>
        <w:t>21</w:t>
      </w:r>
      <w:r w:rsidR="009A3D17" w:rsidRPr="005B728D">
        <w:rPr>
          <w:lang w:val="de-DE"/>
        </w:rPr>
        <w:t xml:space="preserve">. </w:t>
      </w:r>
      <w:r w:rsidR="00E238FC">
        <w:rPr>
          <w:lang w:val="de-DE"/>
        </w:rPr>
        <w:t xml:space="preserve">Dezember </w:t>
      </w:r>
      <w:r w:rsidRPr="005B728D">
        <w:rPr>
          <w:lang w:val="de-DE"/>
        </w:rPr>
        <w:t xml:space="preserve">2021 </w:t>
      </w:r>
      <w:r w:rsidR="005B728D">
        <w:rPr>
          <w:lang w:val="de-DE"/>
        </w:rPr>
        <w:t>–</w:t>
      </w:r>
      <w:r w:rsidR="0016758B">
        <w:rPr>
          <w:lang w:val="de-DE"/>
        </w:rPr>
        <w:t xml:space="preserve"> </w:t>
      </w:r>
      <w:r w:rsidR="00BA71A3">
        <w:rPr>
          <w:lang w:val="de-DE"/>
        </w:rPr>
        <w:t>„Liebherr steht für Qualität, eine umfangreiche Unterstützung beim Service und eine hohe Verfügbarkeit von Ersatzteilen“</w:t>
      </w:r>
      <w:r w:rsidR="00B36435">
        <w:rPr>
          <w:lang w:val="de-DE"/>
        </w:rPr>
        <w:t>,</w:t>
      </w:r>
      <w:r w:rsidR="00B36435" w:rsidRPr="00D6588B">
        <w:rPr>
          <w:lang w:val="de-DE"/>
        </w:rPr>
        <w:t xml:space="preserve"> waren sich die beiden Geschäftsführer</w:t>
      </w:r>
      <w:r w:rsidR="00B36435" w:rsidRPr="00D6588B">
        <w:rPr>
          <w:color w:val="000000" w:themeColor="text1"/>
          <w:lang w:val="de-DE"/>
        </w:rPr>
        <w:t xml:space="preserve"> </w:t>
      </w:r>
      <w:proofErr w:type="spellStart"/>
      <w:r w:rsidR="00B36435" w:rsidRPr="00D6588B">
        <w:rPr>
          <w:color w:val="000000" w:themeColor="text1"/>
          <w:lang w:val="de-DE"/>
        </w:rPr>
        <w:t>Bortolo</w:t>
      </w:r>
      <w:proofErr w:type="spellEnd"/>
      <w:r w:rsidR="00B36435" w:rsidRPr="00D6588B">
        <w:rPr>
          <w:color w:val="000000" w:themeColor="text1"/>
          <w:lang w:val="de-DE"/>
        </w:rPr>
        <w:t xml:space="preserve"> </w:t>
      </w:r>
      <w:proofErr w:type="spellStart"/>
      <w:r w:rsidR="00B36435" w:rsidRPr="00D6588B">
        <w:rPr>
          <w:color w:val="000000" w:themeColor="text1"/>
          <w:lang w:val="de-DE"/>
        </w:rPr>
        <w:t>Zanoletti</w:t>
      </w:r>
      <w:proofErr w:type="spellEnd"/>
      <w:r w:rsidR="00B36435" w:rsidRPr="00D6588B">
        <w:rPr>
          <w:color w:val="000000" w:themeColor="text1"/>
          <w:lang w:val="de-DE"/>
        </w:rPr>
        <w:t xml:space="preserve"> und Edoardo </w:t>
      </w:r>
      <w:proofErr w:type="spellStart"/>
      <w:r w:rsidR="00B36435" w:rsidRPr="00D6588B">
        <w:rPr>
          <w:color w:val="000000" w:themeColor="text1"/>
          <w:lang w:val="de-DE"/>
        </w:rPr>
        <w:t>Zanoletti</w:t>
      </w:r>
      <w:proofErr w:type="spellEnd"/>
      <w:r w:rsidR="00B36435" w:rsidRPr="00D6588B">
        <w:rPr>
          <w:color w:val="000000" w:themeColor="text1"/>
          <w:lang w:val="de-DE"/>
        </w:rPr>
        <w:t xml:space="preserve"> bei der offiziellen Übergabe des </w:t>
      </w:r>
      <w:r w:rsidR="00BA71A3">
        <w:rPr>
          <w:color w:val="000000" w:themeColor="text1"/>
          <w:lang w:val="de-DE"/>
        </w:rPr>
        <w:t>MK 88-4.1</w:t>
      </w:r>
      <w:r w:rsidR="00B36435" w:rsidRPr="00D6588B">
        <w:rPr>
          <w:color w:val="000000" w:themeColor="text1"/>
          <w:lang w:val="de-DE"/>
        </w:rPr>
        <w:t xml:space="preserve"> einig.</w:t>
      </w:r>
      <w:r w:rsidR="00D54E79">
        <w:rPr>
          <w:lang w:val="de-DE"/>
        </w:rPr>
        <w:t xml:space="preserve"> </w:t>
      </w:r>
      <w:r w:rsidR="00B36435" w:rsidRPr="008624B6">
        <w:rPr>
          <w:szCs w:val="22"/>
          <w:lang w:val="de-DE"/>
        </w:rPr>
        <w:t xml:space="preserve">Derzeit umfasst die Flotte der </w:t>
      </w:r>
      <w:proofErr w:type="spellStart"/>
      <w:r w:rsidR="008624B6">
        <w:rPr>
          <w:lang w:val="de-DE"/>
        </w:rPr>
        <w:t>F.lli</w:t>
      </w:r>
      <w:proofErr w:type="spellEnd"/>
      <w:r w:rsidR="008624B6">
        <w:rPr>
          <w:lang w:val="de-DE"/>
        </w:rPr>
        <w:t xml:space="preserve"> </w:t>
      </w:r>
      <w:proofErr w:type="spellStart"/>
      <w:r w:rsidR="00B36435" w:rsidRPr="008624B6">
        <w:rPr>
          <w:szCs w:val="22"/>
          <w:lang w:val="de-DE"/>
        </w:rPr>
        <w:t>Zanoletti</w:t>
      </w:r>
      <w:proofErr w:type="spellEnd"/>
      <w:r w:rsidR="00B36435" w:rsidRPr="008624B6">
        <w:rPr>
          <w:szCs w:val="22"/>
          <w:lang w:val="de-DE"/>
        </w:rPr>
        <w:t xml:space="preserve"> </w:t>
      </w:r>
      <w:proofErr w:type="spellStart"/>
      <w:r w:rsidR="00B36435" w:rsidRPr="008624B6">
        <w:rPr>
          <w:szCs w:val="22"/>
          <w:lang w:val="de-DE"/>
        </w:rPr>
        <w:t>S</w:t>
      </w:r>
      <w:r w:rsidR="008624B6">
        <w:rPr>
          <w:szCs w:val="22"/>
          <w:lang w:val="de-DE"/>
        </w:rPr>
        <w:t>.p.</w:t>
      </w:r>
      <w:r w:rsidR="00B36435" w:rsidRPr="008624B6">
        <w:rPr>
          <w:szCs w:val="22"/>
          <w:lang w:val="de-DE"/>
        </w:rPr>
        <w:t>A</w:t>
      </w:r>
      <w:proofErr w:type="spellEnd"/>
      <w:r w:rsidR="00D445D8">
        <w:rPr>
          <w:szCs w:val="22"/>
          <w:lang w:val="de-DE"/>
        </w:rPr>
        <w:t>.</w:t>
      </w:r>
      <w:r w:rsidR="00B36435" w:rsidRPr="008624B6">
        <w:rPr>
          <w:szCs w:val="22"/>
          <w:lang w:val="de-DE"/>
        </w:rPr>
        <w:t xml:space="preserve"> 18 </w:t>
      </w:r>
      <w:r w:rsidR="00BA71A3">
        <w:rPr>
          <w:szCs w:val="22"/>
          <w:lang w:val="de-DE"/>
        </w:rPr>
        <w:t>Maschinen</w:t>
      </w:r>
      <w:r w:rsidR="00B36435" w:rsidRPr="008624B6">
        <w:rPr>
          <w:szCs w:val="22"/>
          <w:lang w:val="de-DE"/>
        </w:rPr>
        <w:t>, sechs Krane</w:t>
      </w:r>
      <w:r w:rsidR="00A548B7">
        <w:rPr>
          <w:szCs w:val="22"/>
          <w:lang w:val="de-DE"/>
        </w:rPr>
        <w:t xml:space="preserve"> stammen</w:t>
      </w:r>
      <w:r w:rsidR="00AC246E" w:rsidRPr="008624B6">
        <w:rPr>
          <w:szCs w:val="22"/>
          <w:lang w:val="de-DE"/>
        </w:rPr>
        <w:t xml:space="preserve"> von</w:t>
      </w:r>
      <w:r w:rsidR="00B36435" w:rsidRPr="008624B6">
        <w:rPr>
          <w:szCs w:val="22"/>
          <w:lang w:val="de-DE"/>
        </w:rPr>
        <w:t xml:space="preserve"> Liebherr. </w:t>
      </w:r>
      <w:r w:rsidR="00B36435" w:rsidRPr="000C6011">
        <w:rPr>
          <w:szCs w:val="22"/>
          <w:lang w:val="de-DE"/>
        </w:rPr>
        <w:t>Neben fünf LTM-Mobilkrane</w:t>
      </w:r>
      <w:r w:rsidR="00E95C11">
        <w:rPr>
          <w:szCs w:val="22"/>
          <w:lang w:val="de-DE"/>
        </w:rPr>
        <w:t>n</w:t>
      </w:r>
      <w:r w:rsidR="000C6011" w:rsidRPr="000C6011">
        <w:rPr>
          <w:szCs w:val="22"/>
          <w:lang w:val="de-DE"/>
        </w:rPr>
        <w:t xml:space="preserve"> zählt künftig auch ein neuer </w:t>
      </w:r>
      <w:r w:rsidR="00BA71A3">
        <w:rPr>
          <w:szCs w:val="22"/>
          <w:lang w:val="de-DE"/>
        </w:rPr>
        <w:t>MK 88-4.1</w:t>
      </w:r>
      <w:r w:rsidR="000C6011" w:rsidRPr="000C6011">
        <w:rPr>
          <w:szCs w:val="22"/>
          <w:lang w:val="de-DE"/>
        </w:rPr>
        <w:t xml:space="preserve"> </w:t>
      </w:r>
      <w:r w:rsidR="00B36435" w:rsidRPr="000C6011">
        <w:rPr>
          <w:szCs w:val="22"/>
          <w:lang w:val="de-DE"/>
        </w:rPr>
        <w:t xml:space="preserve">zum Fuhrpark. </w:t>
      </w:r>
      <w:r w:rsidR="00B36435" w:rsidRPr="00306C38">
        <w:rPr>
          <w:szCs w:val="22"/>
          <w:lang w:val="de-DE"/>
        </w:rPr>
        <w:t xml:space="preserve">Der </w:t>
      </w:r>
      <w:r w:rsidR="00BA71A3">
        <w:rPr>
          <w:szCs w:val="22"/>
          <w:lang w:val="de-DE"/>
        </w:rPr>
        <w:t>MK 88-4.1</w:t>
      </w:r>
      <w:r w:rsidR="00B36435" w:rsidRPr="00306C38">
        <w:rPr>
          <w:szCs w:val="22"/>
          <w:lang w:val="de-DE"/>
        </w:rPr>
        <w:t xml:space="preserve"> </w:t>
      </w:r>
      <w:r w:rsidR="00AC246E" w:rsidRPr="00306C38">
        <w:rPr>
          <w:szCs w:val="22"/>
          <w:lang w:val="de-DE"/>
        </w:rPr>
        <w:t xml:space="preserve">wird </w:t>
      </w:r>
      <w:r w:rsidR="00160A96">
        <w:rPr>
          <w:szCs w:val="22"/>
          <w:lang w:val="de-DE"/>
        </w:rPr>
        <w:t>vielfältig eingesetzt, immer dann, wenn Zeit und Platz Mangelware sind</w:t>
      </w:r>
      <w:r w:rsidR="00E95C11">
        <w:rPr>
          <w:szCs w:val="22"/>
          <w:lang w:val="de-DE"/>
        </w:rPr>
        <w:t xml:space="preserve">: </w:t>
      </w:r>
      <w:r w:rsidR="00160A96" w:rsidRPr="00306C38">
        <w:rPr>
          <w:szCs w:val="22"/>
          <w:lang w:val="de-DE"/>
        </w:rPr>
        <w:t>Der senkrechte Turm der Mobilbaukrane ermöglicht</w:t>
      </w:r>
      <w:r w:rsidR="00160A96">
        <w:rPr>
          <w:szCs w:val="22"/>
          <w:lang w:val="de-DE"/>
        </w:rPr>
        <w:t xml:space="preserve"> </w:t>
      </w:r>
      <w:r w:rsidR="00160A96" w:rsidRPr="00306C38">
        <w:rPr>
          <w:szCs w:val="22"/>
          <w:lang w:val="de-DE"/>
        </w:rPr>
        <w:t>Arbeiten direkt am Gebäude.</w:t>
      </w:r>
      <w:r w:rsidR="00160A96">
        <w:rPr>
          <w:szCs w:val="22"/>
          <w:lang w:val="de-DE"/>
        </w:rPr>
        <w:t xml:space="preserve"> Dank der stufenlos </w:t>
      </w:r>
      <w:r w:rsidR="006B52BA">
        <w:rPr>
          <w:szCs w:val="22"/>
          <w:lang w:val="de-DE"/>
        </w:rPr>
        <w:t>höhen</w:t>
      </w:r>
      <w:r w:rsidR="00160A96">
        <w:rPr>
          <w:szCs w:val="22"/>
          <w:lang w:val="de-DE"/>
        </w:rPr>
        <w:t>verstellbaren Liftkabine hat der Kranfahrer die Lasten ständig im Blick.</w:t>
      </w:r>
    </w:p>
    <w:p w14:paraId="1D35870A" w14:textId="591A6C17" w:rsidR="000B1213" w:rsidRPr="003602A1" w:rsidRDefault="00AC531C" w:rsidP="000B1213">
      <w:pPr>
        <w:pStyle w:val="Zwischenberschrift"/>
        <w:rPr>
          <w:lang w:val="de-DE"/>
        </w:rPr>
      </w:pPr>
      <w:r>
        <w:rPr>
          <w:lang w:val="de-DE"/>
        </w:rPr>
        <w:t>Intelligente</w:t>
      </w:r>
      <w:r w:rsidR="000B1213" w:rsidRPr="003602A1">
        <w:rPr>
          <w:lang w:val="de-DE"/>
        </w:rPr>
        <w:t xml:space="preserve"> Assistenzsysteme für präzise Hübe </w:t>
      </w:r>
    </w:p>
    <w:p w14:paraId="2A9CBEBF" w14:textId="7DEFF1E8" w:rsidR="00160A96" w:rsidRDefault="00160A96" w:rsidP="003A3F73">
      <w:pPr>
        <w:pStyle w:val="Text"/>
        <w:rPr>
          <w:szCs w:val="22"/>
          <w:lang w:val="de-DE"/>
        </w:rPr>
      </w:pPr>
      <w:r>
        <w:rPr>
          <w:szCs w:val="22"/>
          <w:lang w:val="de-DE"/>
        </w:rPr>
        <w:t xml:space="preserve">Zudem verfügt der </w:t>
      </w:r>
      <w:proofErr w:type="spellStart"/>
      <w:r>
        <w:rPr>
          <w:szCs w:val="22"/>
          <w:lang w:val="de-DE"/>
        </w:rPr>
        <w:t>Taxikran</w:t>
      </w:r>
      <w:proofErr w:type="spellEnd"/>
      <w:r w:rsidRPr="00306C38">
        <w:rPr>
          <w:szCs w:val="22"/>
          <w:lang w:val="de-DE"/>
        </w:rPr>
        <w:t xml:space="preserve"> </w:t>
      </w:r>
      <w:r>
        <w:rPr>
          <w:szCs w:val="22"/>
          <w:lang w:val="de-DE"/>
        </w:rPr>
        <w:t>b</w:t>
      </w:r>
      <w:r w:rsidRPr="00D6588B">
        <w:rPr>
          <w:szCs w:val="22"/>
          <w:lang w:val="de-DE"/>
        </w:rPr>
        <w:t xml:space="preserve">ei einer maximalen Ausladung von </w:t>
      </w:r>
      <w:r>
        <w:rPr>
          <w:szCs w:val="22"/>
          <w:lang w:val="de-DE"/>
        </w:rPr>
        <w:t>45 Meter</w:t>
      </w:r>
      <w:r w:rsidR="00E95C11">
        <w:rPr>
          <w:szCs w:val="22"/>
          <w:lang w:val="de-DE"/>
        </w:rPr>
        <w:t>n</w:t>
      </w:r>
      <w:r w:rsidRPr="00D6588B">
        <w:rPr>
          <w:szCs w:val="22"/>
          <w:lang w:val="de-DE"/>
        </w:rPr>
        <w:t xml:space="preserve"> über eine Spitzentraglast von </w:t>
      </w:r>
      <w:r w:rsidR="003602A1">
        <w:rPr>
          <w:szCs w:val="22"/>
          <w:lang w:val="de-DE"/>
        </w:rPr>
        <w:t>2.200 Kilogramm</w:t>
      </w:r>
      <w:r w:rsidRPr="00D6588B">
        <w:rPr>
          <w:szCs w:val="22"/>
          <w:lang w:val="de-DE"/>
        </w:rPr>
        <w:t>.</w:t>
      </w:r>
      <w:r>
        <w:rPr>
          <w:szCs w:val="22"/>
          <w:lang w:val="de-DE"/>
        </w:rPr>
        <w:t xml:space="preserve"> </w:t>
      </w:r>
      <w:r w:rsidRPr="00CD6611">
        <w:rPr>
          <w:rFonts w:cs="Arial"/>
          <w:color w:val="000000"/>
          <w:szCs w:val="22"/>
          <w:shd w:val="clear" w:color="auto" w:fill="FFFFFF"/>
          <w:lang w:val="de-DE"/>
        </w:rPr>
        <w:t>Die erhöhten Traglasten</w:t>
      </w:r>
      <w:r>
        <w:rPr>
          <w:rFonts w:cs="Arial"/>
          <w:color w:val="000000"/>
          <w:szCs w:val="22"/>
          <w:shd w:val="clear" w:color="auto" w:fill="FFFFFF"/>
          <w:lang w:val="de-DE"/>
        </w:rPr>
        <w:t xml:space="preserve"> im Vergleich zum </w:t>
      </w:r>
      <w:r w:rsidR="003602A1">
        <w:rPr>
          <w:rFonts w:cs="Arial"/>
          <w:color w:val="000000"/>
          <w:szCs w:val="22"/>
          <w:shd w:val="clear" w:color="auto" w:fill="FFFFFF"/>
          <w:lang w:val="de-DE"/>
        </w:rPr>
        <w:t>MK 88</w:t>
      </w:r>
      <w:r w:rsidRPr="00CD6611">
        <w:rPr>
          <w:rFonts w:cs="Arial"/>
          <w:color w:val="000000"/>
          <w:szCs w:val="22"/>
          <w:shd w:val="clear" w:color="auto" w:fill="FFFFFF"/>
          <w:lang w:val="de-DE"/>
        </w:rPr>
        <w:t>, vor allem bei der Auslegersteilstellung, machen diesen Kran noch leistungsfähiger.</w:t>
      </w:r>
      <w:r>
        <w:rPr>
          <w:rFonts w:cs="Arial"/>
          <w:color w:val="000000"/>
          <w:szCs w:val="22"/>
          <w:shd w:val="clear" w:color="auto" w:fill="FFFFFF"/>
          <w:lang w:val="de-DE"/>
        </w:rPr>
        <w:t xml:space="preserve"> </w:t>
      </w:r>
      <w:r w:rsidR="00B728F6">
        <w:rPr>
          <w:rFonts w:cs="Arial"/>
          <w:color w:val="000000"/>
          <w:szCs w:val="22"/>
          <w:shd w:val="clear" w:color="auto" w:fill="FFFFFF"/>
          <w:lang w:val="de-DE"/>
        </w:rPr>
        <w:t>Intelligente</w:t>
      </w:r>
      <w:r>
        <w:rPr>
          <w:rFonts w:cs="Arial"/>
          <w:color w:val="000000"/>
          <w:szCs w:val="22"/>
          <w:shd w:val="clear" w:color="auto" w:fill="FFFFFF"/>
          <w:lang w:val="de-DE"/>
        </w:rPr>
        <w:t xml:space="preserve"> Assistenzsystem</w:t>
      </w:r>
      <w:r w:rsidR="00616E6F">
        <w:rPr>
          <w:rFonts w:cs="Arial"/>
          <w:color w:val="000000"/>
          <w:szCs w:val="22"/>
          <w:shd w:val="clear" w:color="auto" w:fill="FFFFFF"/>
          <w:lang w:val="de-DE"/>
        </w:rPr>
        <w:t>e</w:t>
      </w:r>
      <w:r>
        <w:rPr>
          <w:rFonts w:cs="Arial"/>
          <w:color w:val="000000"/>
          <w:szCs w:val="22"/>
          <w:shd w:val="clear" w:color="auto" w:fill="FFFFFF"/>
          <w:lang w:val="de-DE"/>
        </w:rPr>
        <w:t xml:space="preserve"> unterstützen den Kranfahrer und</w:t>
      </w:r>
      <w:r w:rsidR="00523475">
        <w:rPr>
          <w:rFonts w:cs="Arial"/>
          <w:color w:val="000000"/>
          <w:szCs w:val="22"/>
          <w:shd w:val="clear" w:color="auto" w:fill="FFFFFF"/>
          <w:lang w:val="de-DE"/>
        </w:rPr>
        <w:t xml:space="preserve"> </w:t>
      </w:r>
      <w:r>
        <w:rPr>
          <w:rFonts w:cs="Arial"/>
          <w:color w:val="000000"/>
          <w:szCs w:val="22"/>
          <w:shd w:val="clear" w:color="auto" w:fill="FFFFFF"/>
          <w:lang w:val="de-DE"/>
        </w:rPr>
        <w:t>ermöglichen</w:t>
      </w:r>
      <w:r w:rsidR="00523475">
        <w:rPr>
          <w:rFonts w:cs="Arial"/>
          <w:color w:val="000000"/>
          <w:szCs w:val="22"/>
          <w:shd w:val="clear" w:color="auto" w:fill="FFFFFF"/>
          <w:lang w:val="de-DE"/>
        </w:rPr>
        <w:t xml:space="preserve"> selbst bei anspruchsvollen Hüben</w:t>
      </w:r>
      <w:r>
        <w:rPr>
          <w:rFonts w:cs="Arial"/>
          <w:color w:val="000000"/>
          <w:szCs w:val="22"/>
          <w:shd w:val="clear" w:color="auto" w:fill="FFFFFF"/>
          <w:lang w:val="de-DE"/>
        </w:rPr>
        <w:t xml:space="preserve"> ein präzises </w:t>
      </w:r>
      <w:r w:rsidR="00616E6F">
        <w:rPr>
          <w:rFonts w:cs="Arial"/>
          <w:color w:val="000000"/>
          <w:szCs w:val="22"/>
          <w:shd w:val="clear" w:color="auto" w:fill="FFFFFF"/>
          <w:lang w:val="de-DE"/>
        </w:rPr>
        <w:t xml:space="preserve">und </w:t>
      </w:r>
      <w:r>
        <w:rPr>
          <w:rFonts w:cs="Arial"/>
          <w:color w:val="000000"/>
          <w:szCs w:val="22"/>
          <w:shd w:val="clear" w:color="auto" w:fill="FFFFFF"/>
          <w:lang w:val="de-DE"/>
        </w:rPr>
        <w:t xml:space="preserve">sicheres Arbeiten.  </w:t>
      </w:r>
    </w:p>
    <w:p w14:paraId="3705243D" w14:textId="77777777" w:rsidR="00785B98" w:rsidRDefault="0083218B" w:rsidP="003A3F73">
      <w:pPr>
        <w:pStyle w:val="Text"/>
        <w:rPr>
          <w:szCs w:val="22"/>
          <w:lang w:val="de-DE"/>
        </w:rPr>
      </w:pPr>
      <w:r>
        <w:rPr>
          <w:szCs w:val="22"/>
          <w:lang w:val="de-DE"/>
        </w:rPr>
        <w:t xml:space="preserve">Darüber hinaus sorgt der lärm- und emissionsfreie Betrieb durch Baustellenstrom für </w:t>
      </w:r>
      <w:r w:rsidR="00160A96">
        <w:rPr>
          <w:szCs w:val="22"/>
          <w:lang w:val="de-DE"/>
        </w:rPr>
        <w:t>entscheidende</w:t>
      </w:r>
      <w:r>
        <w:rPr>
          <w:szCs w:val="22"/>
          <w:lang w:val="de-DE"/>
        </w:rPr>
        <w:t xml:space="preserve"> Vorteile gerade </w:t>
      </w:r>
      <w:r w:rsidR="00160A96">
        <w:rPr>
          <w:szCs w:val="22"/>
          <w:lang w:val="de-DE"/>
        </w:rPr>
        <w:t xml:space="preserve">auf nächtlichen Baustellen </w:t>
      </w:r>
      <w:r>
        <w:rPr>
          <w:szCs w:val="22"/>
          <w:lang w:val="de-DE"/>
        </w:rPr>
        <w:t>oder in Innenstädten.</w:t>
      </w:r>
      <w:r w:rsidR="00523475">
        <w:rPr>
          <w:szCs w:val="22"/>
          <w:lang w:val="de-DE"/>
        </w:rPr>
        <w:t xml:space="preserve"> Sollte keine Stromquelle in der Nähe sein, ist ein autarker Betrieb durch ein </w:t>
      </w:r>
      <w:r>
        <w:rPr>
          <w:szCs w:val="22"/>
          <w:lang w:val="de-DE"/>
        </w:rPr>
        <w:t xml:space="preserve">effizientes Dieselaggregat </w:t>
      </w:r>
      <w:r w:rsidR="00523475">
        <w:rPr>
          <w:szCs w:val="22"/>
          <w:lang w:val="de-DE"/>
        </w:rPr>
        <w:t>sichergestellt</w:t>
      </w:r>
      <w:r>
        <w:rPr>
          <w:szCs w:val="22"/>
          <w:lang w:val="de-DE"/>
        </w:rPr>
        <w:t>.</w:t>
      </w:r>
      <w:r w:rsidR="00160A96">
        <w:rPr>
          <w:szCs w:val="22"/>
          <w:lang w:val="de-DE"/>
        </w:rPr>
        <w:t xml:space="preserve"> </w:t>
      </w:r>
    </w:p>
    <w:p w14:paraId="05FB3E00" w14:textId="77777777" w:rsidR="00785B98" w:rsidRDefault="00785B98">
      <w:pPr>
        <w:rPr>
          <w:rFonts w:ascii="Arial" w:eastAsia="Times New Roman" w:hAnsi="Arial" w:cs="Times New Roman"/>
          <w:lang w:eastAsia="de-DE"/>
        </w:rPr>
      </w:pPr>
      <w:r>
        <w:br w:type="page"/>
      </w:r>
    </w:p>
    <w:p w14:paraId="26517684" w14:textId="5B59255D" w:rsidR="00D54E79" w:rsidRDefault="00FA6D3D" w:rsidP="003A3F73">
      <w:pPr>
        <w:pStyle w:val="Text"/>
        <w:rPr>
          <w:szCs w:val="22"/>
          <w:lang w:val="de-DE"/>
        </w:rPr>
      </w:pPr>
      <w:r w:rsidRPr="00C22399">
        <w:rPr>
          <w:szCs w:val="22"/>
          <w:lang w:val="de-DE"/>
        </w:rPr>
        <w:lastRenderedPageBreak/>
        <w:t xml:space="preserve">Die beiden zuständigen Kranfahrer von </w:t>
      </w:r>
      <w:proofErr w:type="spellStart"/>
      <w:r w:rsidRPr="00F348E4">
        <w:rPr>
          <w:color w:val="000000" w:themeColor="text1"/>
          <w:szCs w:val="22"/>
          <w:lang w:val="de-DE"/>
        </w:rPr>
        <w:t>Zanoletti</w:t>
      </w:r>
      <w:proofErr w:type="spellEnd"/>
      <w:r w:rsidR="00F348E4" w:rsidRPr="00F348E4">
        <w:rPr>
          <w:color w:val="000000" w:themeColor="text1"/>
          <w:szCs w:val="22"/>
          <w:lang w:val="de-DE"/>
        </w:rPr>
        <w:t xml:space="preserve">, </w:t>
      </w:r>
      <w:r w:rsidR="00F348E4" w:rsidRPr="00F348E4">
        <w:rPr>
          <w:color w:val="000000" w:themeColor="text1"/>
          <w:lang w:val="de-DE"/>
        </w:rPr>
        <w:t xml:space="preserve">Simone </w:t>
      </w:r>
      <w:proofErr w:type="spellStart"/>
      <w:r w:rsidR="00F348E4" w:rsidRPr="00F348E4">
        <w:rPr>
          <w:color w:val="000000" w:themeColor="text1"/>
          <w:lang w:val="de-DE"/>
        </w:rPr>
        <w:t>Bonfanti</w:t>
      </w:r>
      <w:proofErr w:type="spellEnd"/>
      <w:r w:rsidR="00F348E4" w:rsidRPr="00F348E4">
        <w:rPr>
          <w:color w:val="000000" w:themeColor="text1"/>
          <w:lang w:val="de-DE"/>
        </w:rPr>
        <w:t xml:space="preserve"> und Tomaso </w:t>
      </w:r>
      <w:proofErr w:type="spellStart"/>
      <w:r w:rsidR="00F348E4" w:rsidRPr="00F348E4">
        <w:rPr>
          <w:color w:val="000000" w:themeColor="text1"/>
          <w:lang w:val="de-DE"/>
        </w:rPr>
        <w:t>Ferazzini</w:t>
      </w:r>
      <w:proofErr w:type="spellEnd"/>
      <w:r w:rsidR="00F348E4" w:rsidRPr="00F348E4">
        <w:rPr>
          <w:color w:val="000000" w:themeColor="text1"/>
          <w:lang w:val="de-DE"/>
        </w:rPr>
        <w:t xml:space="preserve">, </w:t>
      </w:r>
      <w:r w:rsidRPr="00F348E4">
        <w:rPr>
          <w:color w:val="000000" w:themeColor="text1"/>
          <w:szCs w:val="22"/>
          <w:lang w:val="de-DE"/>
        </w:rPr>
        <w:t>freuen</w:t>
      </w:r>
      <w:r w:rsidRPr="00C22399">
        <w:rPr>
          <w:szCs w:val="22"/>
          <w:lang w:val="de-DE"/>
        </w:rPr>
        <w:t xml:space="preserve"> sich </w:t>
      </w:r>
      <w:r w:rsidR="00523475" w:rsidRPr="00C22399">
        <w:rPr>
          <w:szCs w:val="22"/>
          <w:lang w:val="de-DE"/>
        </w:rPr>
        <w:t>bereits</w:t>
      </w:r>
      <w:r w:rsidRPr="00C22399">
        <w:rPr>
          <w:szCs w:val="22"/>
          <w:lang w:val="de-DE"/>
        </w:rPr>
        <w:t xml:space="preserve"> auf die ersten Einsätze mit </w:t>
      </w:r>
      <w:r w:rsidR="00523475" w:rsidRPr="00C22399">
        <w:rPr>
          <w:szCs w:val="22"/>
          <w:lang w:val="de-DE"/>
        </w:rPr>
        <w:t>dem neuen</w:t>
      </w:r>
      <w:r w:rsidRPr="00C22399">
        <w:rPr>
          <w:szCs w:val="22"/>
          <w:lang w:val="de-DE"/>
        </w:rPr>
        <w:t xml:space="preserve"> </w:t>
      </w:r>
      <w:r w:rsidR="003602A1" w:rsidRPr="00C22399">
        <w:rPr>
          <w:szCs w:val="22"/>
          <w:lang w:val="de-DE"/>
        </w:rPr>
        <w:t>MK 88-4.1</w:t>
      </w:r>
      <w:r w:rsidR="00C22399" w:rsidRPr="00C22399">
        <w:rPr>
          <w:szCs w:val="22"/>
          <w:lang w:val="de-DE"/>
        </w:rPr>
        <w:t xml:space="preserve">: </w:t>
      </w:r>
      <w:r w:rsidR="00C22399" w:rsidRPr="00C22399">
        <w:rPr>
          <w:lang w:val="de-DE"/>
        </w:rPr>
        <w:t>„Der erste Eindruck des MK 88-4.1 ist hervorragend. Der Kran ist durch die verschiedenen Lenkkonfigurationen sowohl auf der Straße als auch in engen Baustellen einfach zu handhaben. Durch die präzise Bedienung ist er auch auf den Baustellen schnell und effizient.</w:t>
      </w:r>
      <w:r w:rsidR="00C22399">
        <w:rPr>
          <w:lang w:val="de-DE"/>
        </w:rPr>
        <w:t>“</w:t>
      </w:r>
      <w:r w:rsidRPr="00C22399">
        <w:rPr>
          <w:lang w:val="de-DE"/>
        </w:rPr>
        <w:t xml:space="preserve"> </w:t>
      </w:r>
      <w:r>
        <w:rPr>
          <w:szCs w:val="22"/>
          <w:lang w:val="de-DE"/>
        </w:rPr>
        <w:t xml:space="preserve">Damit der Betrieb reibungslos funktionieren kann, haben sie </w:t>
      </w:r>
      <w:r w:rsidR="002E08FB">
        <w:rPr>
          <w:szCs w:val="22"/>
          <w:lang w:val="de-DE"/>
        </w:rPr>
        <w:t xml:space="preserve">eine mehrtägige Einweisung am Liebherr-Standort in Biberach erhalten.  </w:t>
      </w:r>
    </w:p>
    <w:p w14:paraId="0FD71E45" w14:textId="3511C8BE" w:rsidR="003B5F3F" w:rsidRPr="002E08FB" w:rsidRDefault="003B5F3F" w:rsidP="003A3F73">
      <w:pPr>
        <w:pStyle w:val="Text"/>
        <w:rPr>
          <w:szCs w:val="22"/>
          <w:lang w:val="de-DE"/>
        </w:rPr>
      </w:pPr>
      <w:r>
        <w:rPr>
          <w:lang w:val="de-DE"/>
        </w:rPr>
        <w:t xml:space="preserve">Die </w:t>
      </w:r>
      <w:proofErr w:type="spellStart"/>
      <w:r>
        <w:rPr>
          <w:lang w:val="de-DE"/>
        </w:rPr>
        <w:t>F.lli</w:t>
      </w:r>
      <w:proofErr w:type="spellEnd"/>
      <w:r>
        <w:rPr>
          <w:lang w:val="de-DE"/>
        </w:rPr>
        <w:t xml:space="preserve"> </w:t>
      </w:r>
      <w:proofErr w:type="spellStart"/>
      <w:r>
        <w:rPr>
          <w:lang w:val="de-DE"/>
        </w:rPr>
        <w:t>Zanoletti</w:t>
      </w:r>
      <w:proofErr w:type="spellEnd"/>
      <w:r>
        <w:rPr>
          <w:lang w:val="de-DE"/>
        </w:rPr>
        <w:t xml:space="preserve"> </w:t>
      </w:r>
      <w:proofErr w:type="spellStart"/>
      <w:r>
        <w:rPr>
          <w:lang w:val="de-DE"/>
        </w:rPr>
        <w:t>S.p.A</w:t>
      </w:r>
      <w:proofErr w:type="spellEnd"/>
      <w:r w:rsidR="00D445D8">
        <w:rPr>
          <w:lang w:val="de-DE"/>
        </w:rPr>
        <w:t>.</w:t>
      </w:r>
      <w:r>
        <w:rPr>
          <w:lang w:val="de-DE"/>
        </w:rPr>
        <w:t xml:space="preserve"> kaufte ihren ersten Liebherr-Kran, einen 170-Tonner, vor vier Jahrzehnten. Das Unternehmen mit </w:t>
      </w:r>
      <w:r w:rsidR="00926A0D" w:rsidRPr="00C22399">
        <w:rPr>
          <w:color w:val="000000" w:themeColor="text1"/>
          <w:lang w:val="de-DE"/>
        </w:rPr>
        <w:t>Geschäftssitz in Bergamo</w:t>
      </w:r>
      <w:r w:rsidR="00926A0D" w:rsidRPr="00C22399">
        <w:rPr>
          <w:color w:val="FF0000"/>
          <w:lang w:val="de-DE"/>
        </w:rPr>
        <w:t xml:space="preserve"> </w:t>
      </w:r>
      <w:r w:rsidRPr="00C22399">
        <w:rPr>
          <w:lang w:val="de-DE"/>
        </w:rPr>
        <w:t>u</w:t>
      </w:r>
      <w:r>
        <w:rPr>
          <w:lang w:val="de-DE"/>
        </w:rPr>
        <w:t>nd 25 Mitarbeitenden erneuert in regelmäßigen Abständen seinen Fuhrpark. Alle mietbaren Maschinen sind in der Regel jünger als 20 Jahre.</w:t>
      </w:r>
    </w:p>
    <w:p w14:paraId="1E3C75C1" w14:textId="77777777" w:rsidR="00122323" w:rsidRPr="00D420DB" w:rsidRDefault="00122323" w:rsidP="00122323">
      <w:pPr>
        <w:pStyle w:val="SparteFirmengruppe"/>
        <w:rPr>
          <w:lang w:val="de-DE"/>
        </w:rPr>
      </w:pPr>
      <w:r w:rsidRPr="00D420DB">
        <w:rPr>
          <w:lang w:val="de-DE"/>
        </w:rPr>
        <w:t>Über die Liebherr-Sparte Turmdrehkrane</w:t>
      </w:r>
    </w:p>
    <w:p w14:paraId="107E31C0" w14:textId="77777777" w:rsidR="00122323" w:rsidRPr="007E5486" w:rsidRDefault="00122323" w:rsidP="007E5486">
      <w:pPr>
        <w:pStyle w:val="SparteFirmengruppe"/>
        <w:rPr>
          <w:lang w:val="de-DE"/>
        </w:rPr>
      </w:pPr>
      <w:r w:rsidRPr="007E5486">
        <w:rPr>
          <w:b w:val="0"/>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7E5486">
        <w:rPr>
          <w:b w:val="0"/>
          <w:lang w:val="de-DE"/>
        </w:rPr>
        <w:t>Obendreher</w:t>
      </w:r>
      <w:proofErr w:type="spellEnd"/>
      <w:r w:rsidRPr="007E5486">
        <w:rPr>
          <w:b w:val="0"/>
          <w:lang w:val="de-DE"/>
        </w:rPr>
        <w:t xml:space="preserve">-, </w:t>
      </w:r>
      <w:proofErr w:type="spellStart"/>
      <w:r w:rsidRPr="007E5486">
        <w:rPr>
          <w:b w:val="0"/>
          <w:lang w:val="de-DE"/>
        </w:rPr>
        <w:t>Verstellausleger</w:t>
      </w:r>
      <w:proofErr w:type="spellEnd"/>
      <w:r w:rsidRPr="007E5486">
        <w:rPr>
          <w:b w:val="0"/>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544754E9" w14:textId="77777777" w:rsidR="009A3D17" w:rsidRPr="007E5486" w:rsidRDefault="009A3D17" w:rsidP="007E5486">
      <w:pPr>
        <w:pStyle w:val="SparteFirmengruppe"/>
        <w:rPr>
          <w:lang w:val="de-DE"/>
        </w:rPr>
      </w:pPr>
      <w:r w:rsidRPr="007E5486">
        <w:rPr>
          <w:lang w:val="de-DE"/>
        </w:rPr>
        <w:t>Über die Firmengruppe Liebherr</w:t>
      </w:r>
    </w:p>
    <w:p w14:paraId="1BAF2BF9" w14:textId="483A5339" w:rsidR="005769C4" w:rsidRPr="00E10ED9" w:rsidRDefault="009A3D17" w:rsidP="00E10ED9">
      <w:pPr>
        <w:pStyle w:val="SparteFirmengruppe"/>
        <w:rPr>
          <w:b w:val="0"/>
        </w:rPr>
      </w:pPr>
      <w:r w:rsidRPr="00E10ED9">
        <w:rPr>
          <w:b w:val="0"/>
        </w:rPr>
        <w:t xml:space="preserve">Die </w:t>
      </w:r>
      <w:proofErr w:type="spellStart"/>
      <w:r w:rsidRPr="00E10ED9">
        <w:rPr>
          <w:b w:val="0"/>
        </w:rPr>
        <w:t>Firmengruppe</w:t>
      </w:r>
      <w:proofErr w:type="spellEnd"/>
      <w:r w:rsidRPr="00E10ED9">
        <w:rPr>
          <w:b w:val="0"/>
        </w:rPr>
        <w:t xml:space="preserve"> </w:t>
      </w:r>
      <w:proofErr w:type="spellStart"/>
      <w:r w:rsidRPr="00E10ED9">
        <w:rPr>
          <w:b w:val="0"/>
        </w:rPr>
        <w:t>Liebherr</w:t>
      </w:r>
      <w:proofErr w:type="spellEnd"/>
      <w:r w:rsidRPr="00E10ED9">
        <w:rPr>
          <w:b w:val="0"/>
        </w:rPr>
        <w:t xml:space="preserve"> </w:t>
      </w:r>
      <w:proofErr w:type="spellStart"/>
      <w:proofErr w:type="gramStart"/>
      <w:r w:rsidRPr="00E10ED9">
        <w:rPr>
          <w:b w:val="0"/>
        </w:rPr>
        <w:t>ist</w:t>
      </w:r>
      <w:proofErr w:type="spellEnd"/>
      <w:proofErr w:type="gramEnd"/>
      <w:r w:rsidRPr="00E10ED9">
        <w:rPr>
          <w:b w:val="0"/>
        </w:rPr>
        <w:t xml:space="preserve"> </w:t>
      </w:r>
      <w:proofErr w:type="spellStart"/>
      <w:r w:rsidRPr="00E10ED9">
        <w:rPr>
          <w:b w:val="0"/>
        </w:rPr>
        <w:t>ein</w:t>
      </w:r>
      <w:proofErr w:type="spellEnd"/>
      <w:r w:rsidRPr="00E10ED9">
        <w:rPr>
          <w:b w:val="0"/>
        </w:rPr>
        <w:t xml:space="preserve"> </w:t>
      </w:r>
      <w:proofErr w:type="spellStart"/>
      <w:r w:rsidRPr="00E10ED9">
        <w:rPr>
          <w:b w:val="0"/>
        </w:rPr>
        <w:t>familiengeführtes</w:t>
      </w:r>
      <w:proofErr w:type="spellEnd"/>
      <w:r w:rsidRPr="00E10ED9">
        <w:rPr>
          <w:b w:val="0"/>
        </w:rPr>
        <w:t xml:space="preserve"> </w:t>
      </w:r>
      <w:proofErr w:type="spellStart"/>
      <w:r w:rsidRPr="00E10ED9">
        <w:rPr>
          <w:b w:val="0"/>
        </w:rPr>
        <w:t>Technologieunternehmen</w:t>
      </w:r>
      <w:proofErr w:type="spellEnd"/>
      <w:r w:rsidRPr="00E10ED9">
        <w:rPr>
          <w:b w:val="0"/>
        </w:rPr>
        <w:t xml:space="preserve"> </w:t>
      </w:r>
      <w:proofErr w:type="spellStart"/>
      <w:r w:rsidRPr="00E10ED9">
        <w:rPr>
          <w:b w:val="0"/>
        </w:rPr>
        <w:t>mit</w:t>
      </w:r>
      <w:proofErr w:type="spellEnd"/>
      <w:r w:rsidRPr="00E10ED9">
        <w:rPr>
          <w:b w:val="0"/>
        </w:rPr>
        <w:t xml:space="preserve"> </w:t>
      </w:r>
      <w:proofErr w:type="spellStart"/>
      <w:r w:rsidRPr="00E10ED9">
        <w:rPr>
          <w:b w:val="0"/>
        </w:rPr>
        <w:t>breit</w:t>
      </w:r>
      <w:proofErr w:type="spellEnd"/>
      <w:r w:rsidRPr="00E10ED9">
        <w:rPr>
          <w:b w:val="0"/>
        </w:rPr>
        <w:t xml:space="preserve"> </w:t>
      </w:r>
      <w:proofErr w:type="spellStart"/>
      <w:r w:rsidRPr="00E10ED9">
        <w:rPr>
          <w:b w:val="0"/>
        </w:rPr>
        <w:t>diversifiziertem</w:t>
      </w:r>
      <w:proofErr w:type="spellEnd"/>
      <w:r w:rsidRPr="00E10ED9">
        <w:rPr>
          <w:b w:val="0"/>
        </w:rPr>
        <w:t xml:space="preserve"> </w:t>
      </w:r>
      <w:proofErr w:type="spellStart"/>
      <w:r w:rsidRPr="00E10ED9">
        <w:rPr>
          <w:b w:val="0"/>
        </w:rPr>
        <w:t>Produktprogramm</w:t>
      </w:r>
      <w:proofErr w:type="spellEnd"/>
      <w:r w:rsidRPr="00E10ED9">
        <w:rPr>
          <w:b w:val="0"/>
        </w:rPr>
        <w:t xml:space="preserve">. Das </w:t>
      </w:r>
      <w:proofErr w:type="spellStart"/>
      <w:r w:rsidRPr="00E10ED9">
        <w:rPr>
          <w:b w:val="0"/>
        </w:rPr>
        <w:t>Unternehmen</w:t>
      </w:r>
      <w:proofErr w:type="spellEnd"/>
      <w:r w:rsidRPr="00E10ED9">
        <w:rPr>
          <w:b w:val="0"/>
        </w:rPr>
        <w:t xml:space="preserve"> </w:t>
      </w:r>
      <w:proofErr w:type="spellStart"/>
      <w:r w:rsidRPr="00E10ED9">
        <w:rPr>
          <w:b w:val="0"/>
        </w:rPr>
        <w:t>zählt</w:t>
      </w:r>
      <w:proofErr w:type="spellEnd"/>
      <w:r w:rsidRPr="00E10ED9">
        <w:rPr>
          <w:b w:val="0"/>
        </w:rPr>
        <w:t xml:space="preserve"> </w:t>
      </w:r>
      <w:proofErr w:type="spellStart"/>
      <w:r w:rsidRPr="00E10ED9">
        <w:rPr>
          <w:b w:val="0"/>
        </w:rPr>
        <w:t>zu</w:t>
      </w:r>
      <w:proofErr w:type="spellEnd"/>
      <w:r w:rsidRPr="00E10ED9">
        <w:rPr>
          <w:b w:val="0"/>
        </w:rPr>
        <w:t xml:space="preserve"> den </w:t>
      </w:r>
      <w:proofErr w:type="spellStart"/>
      <w:r w:rsidRPr="00E10ED9">
        <w:rPr>
          <w:b w:val="0"/>
        </w:rPr>
        <w:t>größten</w:t>
      </w:r>
      <w:proofErr w:type="spellEnd"/>
      <w:r w:rsidRPr="00E10ED9">
        <w:rPr>
          <w:b w:val="0"/>
        </w:rPr>
        <w:t xml:space="preserve"> </w:t>
      </w:r>
      <w:proofErr w:type="spellStart"/>
      <w:r w:rsidRPr="00E10ED9">
        <w:rPr>
          <w:b w:val="0"/>
        </w:rPr>
        <w:t>Baumaschinenherstellern</w:t>
      </w:r>
      <w:proofErr w:type="spellEnd"/>
      <w:r w:rsidRPr="00E10ED9">
        <w:rPr>
          <w:b w:val="0"/>
        </w:rPr>
        <w:t xml:space="preserve"> der Welt, </w:t>
      </w:r>
      <w:proofErr w:type="spellStart"/>
      <w:r w:rsidRPr="00E10ED9">
        <w:rPr>
          <w:b w:val="0"/>
        </w:rPr>
        <w:t>bietet</w:t>
      </w:r>
      <w:proofErr w:type="spellEnd"/>
      <w:r w:rsidRPr="00E10ED9">
        <w:rPr>
          <w:b w:val="0"/>
        </w:rPr>
        <w:t xml:space="preserve"> </w:t>
      </w:r>
      <w:proofErr w:type="spellStart"/>
      <w:r w:rsidRPr="00E10ED9">
        <w:rPr>
          <w:b w:val="0"/>
        </w:rPr>
        <w:t>aber</w:t>
      </w:r>
      <w:proofErr w:type="spellEnd"/>
      <w:r w:rsidRPr="00E10ED9">
        <w:rPr>
          <w:b w:val="0"/>
        </w:rPr>
        <w:t xml:space="preserve"> </w:t>
      </w:r>
      <w:proofErr w:type="spellStart"/>
      <w:r w:rsidRPr="00E10ED9">
        <w:rPr>
          <w:b w:val="0"/>
        </w:rPr>
        <w:t>auch</w:t>
      </w:r>
      <w:proofErr w:type="spellEnd"/>
      <w:r w:rsidRPr="00E10ED9">
        <w:rPr>
          <w:b w:val="0"/>
        </w:rPr>
        <w:t xml:space="preserve"> auf </w:t>
      </w:r>
      <w:proofErr w:type="spellStart"/>
      <w:r w:rsidRPr="00E10ED9">
        <w:rPr>
          <w:b w:val="0"/>
        </w:rPr>
        <w:t>vielen</w:t>
      </w:r>
      <w:proofErr w:type="spellEnd"/>
      <w:r w:rsidRPr="00E10ED9">
        <w:rPr>
          <w:b w:val="0"/>
        </w:rPr>
        <w:t xml:space="preserve"> </w:t>
      </w:r>
      <w:proofErr w:type="spellStart"/>
      <w:r w:rsidRPr="00E10ED9">
        <w:rPr>
          <w:b w:val="0"/>
        </w:rPr>
        <w:t>anderen</w:t>
      </w:r>
      <w:proofErr w:type="spellEnd"/>
      <w:r w:rsidRPr="00E10ED9">
        <w:rPr>
          <w:b w:val="0"/>
        </w:rPr>
        <w:t xml:space="preserve"> </w:t>
      </w:r>
      <w:proofErr w:type="spellStart"/>
      <w:r w:rsidRPr="00E10ED9">
        <w:rPr>
          <w:b w:val="0"/>
        </w:rPr>
        <w:t>Gebieten</w:t>
      </w:r>
      <w:proofErr w:type="spellEnd"/>
      <w:r w:rsidRPr="00E10ED9">
        <w:rPr>
          <w:b w:val="0"/>
        </w:rPr>
        <w:t xml:space="preserve"> </w:t>
      </w:r>
      <w:proofErr w:type="spellStart"/>
      <w:r w:rsidRPr="00E10ED9">
        <w:rPr>
          <w:b w:val="0"/>
        </w:rPr>
        <w:t>hochwertige</w:t>
      </w:r>
      <w:proofErr w:type="spellEnd"/>
      <w:r w:rsidRPr="00E10ED9">
        <w:rPr>
          <w:b w:val="0"/>
        </w:rPr>
        <w:t xml:space="preserve">, </w:t>
      </w:r>
      <w:proofErr w:type="spellStart"/>
      <w:r w:rsidRPr="00E10ED9">
        <w:rPr>
          <w:b w:val="0"/>
        </w:rPr>
        <w:t>nutzenorientierte</w:t>
      </w:r>
      <w:proofErr w:type="spellEnd"/>
      <w:r w:rsidRPr="00E10ED9">
        <w:rPr>
          <w:b w:val="0"/>
        </w:rPr>
        <w:t xml:space="preserve"> </w:t>
      </w:r>
      <w:proofErr w:type="spellStart"/>
      <w:r w:rsidRPr="00E10ED9">
        <w:rPr>
          <w:b w:val="0"/>
        </w:rPr>
        <w:t>Produkte</w:t>
      </w:r>
      <w:proofErr w:type="spellEnd"/>
      <w:r w:rsidRPr="00E10ED9">
        <w:rPr>
          <w:b w:val="0"/>
        </w:rPr>
        <w:t xml:space="preserve"> und </w:t>
      </w:r>
      <w:proofErr w:type="spellStart"/>
      <w:r w:rsidRPr="00E10ED9">
        <w:rPr>
          <w:b w:val="0"/>
        </w:rPr>
        <w:t>Dienstleistungen</w:t>
      </w:r>
      <w:proofErr w:type="spellEnd"/>
      <w:r w:rsidRPr="00E10ED9">
        <w:rPr>
          <w:b w:val="0"/>
        </w:rPr>
        <w:t xml:space="preserve"> an. Die </w:t>
      </w:r>
      <w:proofErr w:type="spellStart"/>
      <w:r w:rsidRPr="00E10ED9">
        <w:rPr>
          <w:b w:val="0"/>
        </w:rPr>
        <w:t>Firmengruppe</w:t>
      </w:r>
      <w:proofErr w:type="spellEnd"/>
      <w:r w:rsidRPr="00E10ED9">
        <w:rPr>
          <w:b w:val="0"/>
        </w:rPr>
        <w:t xml:space="preserve"> </w:t>
      </w:r>
      <w:proofErr w:type="spellStart"/>
      <w:r w:rsidRPr="00E10ED9">
        <w:rPr>
          <w:b w:val="0"/>
        </w:rPr>
        <w:t>umfasst</w:t>
      </w:r>
      <w:proofErr w:type="spellEnd"/>
      <w:r w:rsidRPr="00E10ED9">
        <w:rPr>
          <w:b w:val="0"/>
        </w:rPr>
        <w:t xml:space="preserve"> </w:t>
      </w:r>
      <w:proofErr w:type="spellStart"/>
      <w:r w:rsidRPr="00E10ED9">
        <w:rPr>
          <w:b w:val="0"/>
        </w:rPr>
        <w:t>heute</w:t>
      </w:r>
      <w:proofErr w:type="spellEnd"/>
      <w:r w:rsidRPr="00E10ED9">
        <w:rPr>
          <w:b w:val="0"/>
        </w:rPr>
        <w:t xml:space="preserve"> </w:t>
      </w:r>
      <w:proofErr w:type="spellStart"/>
      <w:r w:rsidRPr="00E10ED9">
        <w:rPr>
          <w:b w:val="0"/>
        </w:rPr>
        <w:t>über</w:t>
      </w:r>
      <w:proofErr w:type="spellEnd"/>
      <w:r w:rsidRPr="00E10ED9">
        <w:rPr>
          <w:b w:val="0"/>
        </w:rPr>
        <w:t xml:space="preserve"> 140 </w:t>
      </w:r>
      <w:proofErr w:type="spellStart"/>
      <w:r w:rsidRPr="00E10ED9">
        <w:rPr>
          <w:b w:val="0"/>
        </w:rPr>
        <w:t>Gesellschaften</w:t>
      </w:r>
      <w:proofErr w:type="spellEnd"/>
      <w:r w:rsidRPr="00E10ED9">
        <w:rPr>
          <w:b w:val="0"/>
        </w:rPr>
        <w:t xml:space="preserve"> auf </w:t>
      </w:r>
      <w:proofErr w:type="spellStart"/>
      <w:r w:rsidRPr="00E10ED9">
        <w:rPr>
          <w:b w:val="0"/>
        </w:rPr>
        <w:t>allen</w:t>
      </w:r>
      <w:proofErr w:type="spellEnd"/>
      <w:r w:rsidRPr="00E10ED9">
        <w:rPr>
          <w:b w:val="0"/>
        </w:rPr>
        <w:t xml:space="preserve"> </w:t>
      </w:r>
      <w:proofErr w:type="spellStart"/>
      <w:r w:rsidRPr="00E10ED9">
        <w:rPr>
          <w:b w:val="0"/>
        </w:rPr>
        <w:t>Kontinenten</w:t>
      </w:r>
      <w:proofErr w:type="spellEnd"/>
      <w:r w:rsidRPr="00E10ED9">
        <w:rPr>
          <w:b w:val="0"/>
        </w:rPr>
        <w:t xml:space="preserve">, </w:t>
      </w:r>
      <w:proofErr w:type="spellStart"/>
      <w:r w:rsidRPr="00E10ED9">
        <w:rPr>
          <w:b w:val="0"/>
        </w:rPr>
        <w:t>beschäftigt</w:t>
      </w:r>
      <w:proofErr w:type="spellEnd"/>
      <w:r w:rsidRPr="00E10ED9">
        <w:rPr>
          <w:b w:val="0"/>
        </w:rPr>
        <w:t xml:space="preserve"> </w:t>
      </w:r>
      <w:proofErr w:type="spellStart"/>
      <w:r w:rsidRPr="00E10ED9">
        <w:rPr>
          <w:b w:val="0"/>
        </w:rPr>
        <w:t>rund</w:t>
      </w:r>
      <w:proofErr w:type="spellEnd"/>
      <w:r w:rsidRPr="00E10ED9">
        <w:rPr>
          <w:b w:val="0"/>
        </w:rPr>
        <w:t xml:space="preserve"> 48.000 </w:t>
      </w:r>
      <w:proofErr w:type="spellStart"/>
      <w:r w:rsidRPr="00E10ED9">
        <w:rPr>
          <w:b w:val="0"/>
        </w:rPr>
        <w:t>Mitarbeiterinnen</w:t>
      </w:r>
      <w:proofErr w:type="spellEnd"/>
      <w:r w:rsidRPr="00E10ED9">
        <w:rPr>
          <w:b w:val="0"/>
        </w:rPr>
        <w:t xml:space="preserve"> und </w:t>
      </w:r>
      <w:proofErr w:type="spellStart"/>
      <w:r w:rsidRPr="00E10ED9">
        <w:rPr>
          <w:b w:val="0"/>
        </w:rPr>
        <w:t>Mitarbeiter</w:t>
      </w:r>
      <w:proofErr w:type="spellEnd"/>
      <w:r w:rsidRPr="00E10ED9">
        <w:rPr>
          <w:b w:val="0"/>
        </w:rPr>
        <w:t xml:space="preserve"> und </w:t>
      </w:r>
      <w:proofErr w:type="spellStart"/>
      <w:r w:rsidRPr="00E10ED9">
        <w:rPr>
          <w:b w:val="0"/>
        </w:rPr>
        <w:t>erwirtschaftete</w:t>
      </w:r>
      <w:proofErr w:type="spellEnd"/>
      <w:r w:rsidRPr="00E10ED9">
        <w:rPr>
          <w:b w:val="0"/>
        </w:rPr>
        <w:t xml:space="preserve"> in 2020 </w:t>
      </w:r>
      <w:proofErr w:type="spellStart"/>
      <w:r w:rsidRPr="00E10ED9">
        <w:rPr>
          <w:b w:val="0"/>
        </w:rPr>
        <w:t>einen</w:t>
      </w:r>
      <w:proofErr w:type="spellEnd"/>
      <w:r w:rsidRPr="00E10ED9">
        <w:rPr>
          <w:b w:val="0"/>
        </w:rPr>
        <w:t xml:space="preserve"> </w:t>
      </w:r>
      <w:proofErr w:type="spellStart"/>
      <w:r w:rsidRPr="00E10ED9">
        <w:rPr>
          <w:b w:val="0"/>
        </w:rPr>
        <w:t>konsolidierten</w:t>
      </w:r>
      <w:proofErr w:type="spellEnd"/>
      <w:r w:rsidRPr="00E10ED9">
        <w:rPr>
          <w:b w:val="0"/>
        </w:rPr>
        <w:t xml:space="preserve"> </w:t>
      </w:r>
      <w:proofErr w:type="spellStart"/>
      <w:r w:rsidRPr="00E10ED9">
        <w:rPr>
          <w:b w:val="0"/>
        </w:rPr>
        <w:t>Gesamtumsatz</w:t>
      </w:r>
      <w:proofErr w:type="spellEnd"/>
      <w:r w:rsidRPr="00E10ED9">
        <w:rPr>
          <w:b w:val="0"/>
        </w:rPr>
        <w:t xml:space="preserve"> von </w:t>
      </w:r>
      <w:proofErr w:type="spellStart"/>
      <w:r w:rsidRPr="00E10ED9">
        <w:rPr>
          <w:b w:val="0"/>
        </w:rPr>
        <w:t>über</w:t>
      </w:r>
      <w:proofErr w:type="spellEnd"/>
      <w:r w:rsidRPr="00E10ED9">
        <w:rPr>
          <w:b w:val="0"/>
        </w:rPr>
        <w:t xml:space="preserve"> 10,3 </w:t>
      </w:r>
      <w:proofErr w:type="spellStart"/>
      <w:r w:rsidRPr="00E10ED9">
        <w:rPr>
          <w:b w:val="0"/>
        </w:rPr>
        <w:t>Milliarden</w:t>
      </w:r>
      <w:proofErr w:type="spellEnd"/>
      <w:r w:rsidRPr="00E10ED9">
        <w:rPr>
          <w:b w:val="0"/>
        </w:rPr>
        <w:t xml:space="preserve"> Euro. </w:t>
      </w:r>
      <w:proofErr w:type="spellStart"/>
      <w:r w:rsidRPr="00E10ED9">
        <w:rPr>
          <w:b w:val="0"/>
        </w:rPr>
        <w:t>Seit</w:t>
      </w:r>
      <w:proofErr w:type="spellEnd"/>
      <w:r w:rsidRPr="00E10ED9">
        <w:rPr>
          <w:b w:val="0"/>
        </w:rPr>
        <w:t xml:space="preserve"> seiner </w:t>
      </w:r>
      <w:proofErr w:type="spellStart"/>
      <w:r w:rsidRPr="00E10ED9">
        <w:rPr>
          <w:b w:val="0"/>
        </w:rPr>
        <w:t>Gründung</w:t>
      </w:r>
      <w:proofErr w:type="spellEnd"/>
      <w:r w:rsidRPr="00E10ED9">
        <w:rPr>
          <w:b w:val="0"/>
        </w:rPr>
        <w:t xml:space="preserve"> </w:t>
      </w:r>
      <w:proofErr w:type="spellStart"/>
      <w:r w:rsidRPr="00E10ED9">
        <w:rPr>
          <w:b w:val="0"/>
        </w:rPr>
        <w:t>im</w:t>
      </w:r>
      <w:proofErr w:type="spellEnd"/>
      <w:r w:rsidRPr="00E10ED9">
        <w:rPr>
          <w:b w:val="0"/>
        </w:rPr>
        <w:t xml:space="preserve"> </w:t>
      </w:r>
      <w:proofErr w:type="spellStart"/>
      <w:r w:rsidRPr="00E10ED9">
        <w:rPr>
          <w:b w:val="0"/>
        </w:rPr>
        <w:t>Jahr</w:t>
      </w:r>
      <w:proofErr w:type="spellEnd"/>
      <w:r w:rsidRPr="00E10ED9">
        <w:rPr>
          <w:b w:val="0"/>
        </w:rPr>
        <w:t xml:space="preserve"> 1949 </w:t>
      </w:r>
      <w:proofErr w:type="spellStart"/>
      <w:r w:rsidRPr="00E10ED9">
        <w:rPr>
          <w:b w:val="0"/>
        </w:rPr>
        <w:t>im</w:t>
      </w:r>
      <w:proofErr w:type="spellEnd"/>
      <w:r w:rsidRPr="00E10ED9">
        <w:rPr>
          <w:b w:val="0"/>
        </w:rPr>
        <w:t xml:space="preserve"> </w:t>
      </w:r>
      <w:proofErr w:type="spellStart"/>
      <w:r w:rsidRPr="00E10ED9">
        <w:rPr>
          <w:b w:val="0"/>
        </w:rPr>
        <w:t>süddeutschen</w:t>
      </w:r>
      <w:proofErr w:type="spellEnd"/>
      <w:r w:rsidRPr="00E10ED9">
        <w:rPr>
          <w:b w:val="0"/>
        </w:rPr>
        <w:t xml:space="preserve"> </w:t>
      </w:r>
      <w:proofErr w:type="spellStart"/>
      <w:r w:rsidRPr="00E10ED9">
        <w:rPr>
          <w:b w:val="0"/>
        </w:rPr>
        <w:t>Kirchdorf</w:t>
      </w:r>
      <w:proofErr w:type="spellEnd"/>
      <w:r w:rsidRPr="00E10ED9">
        <w:rPr>
          <w:b w:val="0"/>
        </w:rPr>
        <w:t xml:space="preserve"> </w:t>
      </w:r>
      <w:proofErr w:type="gramStart"/>
      <w:r w:rsidRPr="00E10ED9">
        <w:rPr>
          <w:b w:val="0"/>
        </w:rPr>
        <w:t>an</w:t>
      </w:r>
      <w:proofErr w:type="gramEnd"/>
      <w:r w:rsidRPr="00E10ED9">
        <w:rPr>
          <w:b w:val="0"/>
        </w:rPr>
        <w:t xml:space="preserve"> der </w:t>
      </w:r>
      <w:proofErr w:type="spellStart"/>
      <w:r w:rsidRPr="00E10ED9">
        <w:rPr>
          <w:b w:val="0"/>
        </w:rPr>
        <w:t>Iller</w:t>
      </w:r>
      <w:proofErr w:type="spellEnd"/>
      <w:r w:rsidRPr="00E10ED9">
        <w:rPr>
          <w:b w:val="0"/>
        </w:rPr>
        <w:t xml:space="preserve"> </w:t>
      </w:r>
      <w:proofErr w:type="spellStart"/>
      <w:r w:rsidRPr="00E10ED9">
        <w:rPr>
          <w:b w:val="0"/>
        </w:rPr>
        <w:t>verfolgt</w:t>
      </w:r>
      <w:proofErr w:type="spellEnd"/>
      <w:r w:rsidRPr="00E10ED9">
        <w:rPr>
          <w:b w:val="0"/>
        </w:rPr>
        <w:t xml:space="preserve"> </w:t>
      </w:r>
      <w:proofErr w:type="spellStart"/>
      <w:r w:rsidRPr="00E10ED9">
        <w:rPr>
          <w:b w:val="0"/>
        </w:rPr>
        <w:t>Liebherr</w:t>
      </w:r>
      <w:proofErr w:type="spellEnd"/>
      <w:r w:rsidRPr="00E10ED9">
        <w:rPr>
          <w:b w:val="0"/>
        </w:rPr>
        <w:t xml:space="preserve"> das </w:t>
      </w:r>
      <w:proofErr w:type="spellStart"/>
      <w:r w:rsidRPr="00E10ED9">
        <w:rPr>
          <w:b w:val="0"/>
        </w:rPr>
        <w:t>Ziel</w:t>
      </w:r>
      <w:proofErr w:type="spellEnd"/>
      <w:r w:rsidRPr="00E10ED9">
        <w:rPr>
          <w:b w:val="0"/>
        </w:rPr>
        <w:t xml:space="preserve">, seine </w:t>
      </w:r>
      <w:proofErr w:type="spellStart"/>
      <w:r w:rsidRPr="00E10ED9">
        <w:rPr>
          <w:b w:val="0"/>
        </w:rPr>
        <w:t>Kunden</w:t>
      </w:r>
      <w:proofErr w:type="spellEnd"/>
      <w:r w:rsidRPr="00E10ED9">
        <w:rPr>
          <w:b w:val="0"/>
        </w:rPr>
        <w:t xml:space="preserve"> </w:t>
      </w:r>
      <w:proofErr w:type="spellStart"/>
      <w:r w:rsidRPr="00E10ED9">
        <w:rPr>
          <w:b w:val="0"/>
        </w:rPr>
        <w:t>mit</w:t>
      </w:r>
      <w:proofErr w:type="spellEnd"/>
      <w:r w:rsidRPr="00E10ED9">
        <w:rPr>
          <w:b w:val="0"/>
        </w:rPr>
        <w:t xml:space="preserve"> </w:t>
      </w:r>
      <w:proofErr w:type="spellStart"/>
      <w:r w:rsidRPr="00E10ED9">
        <w:rPr>
          <w:b w:val="0"/>
        </w:rPr>
        <w:t>anspruchsvollen</w:t>
      </w:r>
      <w:proofErr w:type="spellEnd"/>
      <w:r w:rsidRPr="00E10ED9">
        <w:rPr>
          <w:b w:val="0"/>
        </w:rPr>
        <w:t xml:space="preserve"> </w:t>
      </w:r>
      <w:proofErr w:type="spellStart"/>
      <w:r w:rsidRPr="00E10ED9">
        <w:rPr>
          <w:b w:val="0"/>
        </w:rPr>
        <w:t>Lösungen</w:t>
      </w:r>
      <w:proofErr w:type="spellEnd"/>
      <w:r w:rsidRPr="00E10ED9">
        <w:rPr>
          <w:b w:val="0"/>
        </w:rPr>
        <w:t xml:space="preserve"> </w:t>
      </w:r>
      <w:proofErr w:type="spellStart"/>
      <w:r w:rsidRPr="00E10ED9">
        <w:rPr>
          <w:b w:val="0"/>
        </w:rPr>
        <w:t>zu</w:t>
      </w:r>
      <w:proofErr w:type="spellEnd"/>
      <w:r w:rsidRPr="00E10ED9">
        <w:rPr>
          <w:b w:val="0"/>
        </w:rPr>
        <w:t xml:space="preserve"> </w:t>
      </w:r>
      <w:proofErr w:type="spellStart"/>
      <w:r w:rsidRPr="00E10ED9">
        <w:rPr>
          <w:b w:val="0"/>
        </w:rPr>
        <w:t>überzeugen</w:t>
      </w:r>
      <w:proofErr w:type="spellEnd"/>
      <w:r w:rsidRPr="00E10ED9">
        <w:rPr>
          <w:b w:val="0"/>
        </w:rPr>
        <w:t xml:space="preserve"> und </w:t>
      </w:r>
      <w:proofErr w:type="spellStart"/>
      <w:r w:rsidRPr="00E10ED9">
        <w:rPr>
          <w:b w:val="0"/>
        </w:rPr>
        <w:t>zum</w:t>
      </w:r>
      <w:proofErr w:type="spellEnd"/>
      <w:r w:rsidRPr="00E10ED9">
        <w:rPr>
          <w:b w:val="0"/>
        </w:rPr>
        <w:t xml:space="preserve"> </w:t>
      </w:r>
      <w:proofErr w:type="spellStart"/>
      <w:r w:rsidRPr="00E10ED9">
        <w:rPr>
          <w:b w:val="0"/>
        </w:rPr>
        <w:t>technologischen</w:t>
      </w:r>
      <w:proofErr w:type="spellEnd"/>
      <w:r w:rsidRPr="00E10ED9">
        <w:rPr>
          <w:b w:val="0"/>
        </w:rPr>
        <w:t xml:space="preserve"> </w:t>
      </w:r>
      <w:proofErr w:type="spellStart"/>
      <w:r w:rsidRPr="00E10ED9">
        <w:rPr>
          <w:b w:val="0"/>
        </w:rPr>
        <w:t>Fortschritt</w:t>
      </w:r>
      <w:proofErr w:type="spellEnd"/>
      <w:r w:rsidRPr="00E10ED9">
        <w:rPr>
          <w:b w:val="0"/>
        </w:rPr>
        <w:t xml:space="preserve"> </w:t>
      </w:r>
      <w:proofErr w:type="spellStart"/>
      <w:r w:rsidRPr="00E10ED9">
        <w:rPr>
          <w:b w:val="0"/>
        </w:rPr>
        <w:t>beizutragen</w:t>
      </w:r>
      <w:proofErr w:type="spellEnd"/>
      <w:r w:rsidRPr="00E10ED9">
        <w:rPr>
          <w:b w:val="0"/>
        </w:rPr>
        <w:t>.</w:t>
      </w:r>
    </w:p>
    <w:p w14:paraId="15D294FC" w14:textId="7E058324" w:rsidR="009A3D17" w:rsidRPr="008B5AF8" w:rsidRDefault="009A3D17" w:rsidP="009A3D17">
      <w:pPr>
        <w:pStyle w:val="Zwischenberschrift"/>
        <w:rPr>
          <w:lang w:val="de-DE"/>
        </w:rPr>
      </w:pPr>
      <w:r w:rsidRPr="00EA2F9F">
        <w:rPr>
          <w:noProof/>
          <w:lang w:val="de-DE"/>
        </w:rPr>
        <mc:AlternateContent>
          <mc:Choice Requires="wps">
            <w:drawing>
              <wp:anchor distT="0" distB="0" distL="114300" distR="114300" simplePos="0" relativeHeight="251659264" behindDoc="0" locked="0" layoutInCell="1" allowOverlap="1" wp14:anchorId="7A5822C8" wp14:editId="2FABD296">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5D52A"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" stroked="f" strokeweight="1pt">
                <v:fill r:id="rId12" o:title="" recolor="t" rotate="t" type="frame"/>
                <w10:wrap anchorx="margin"/>
              </v:rect>
            </w:pict>
          </mc:Fallback>
        </mc:AlternateContent>
      </w:r>
      <w:r w:rsidRPr="008B5AF8">
        <w:rPr>
          <w:lang w:val="de-DE"/>
        </w:rPr>
        <w:t>Bild</w:t>
      </w:r>
    </w:p>
    <w:p w14:paraId="4AAA527A" w14:textId="77777777" w:rsidR="009A3D17" w:rsidRPr="008B5AF8" w:rsidRDefault="009A3D17" w:rsidP="009A3D17"/>
    <w:p w14:paraId="032ADE60" w14:textId="77777777" w:rsidR="009A3D17" w:rsidRPr="008B5AF8" w:rsidRDefault="009A3D17" w:rsidP="009A3D17"/>
    <w:p w14:paraId="1EA1CA5D" w14:textId="77777777" w:rsidR="009A3D17" w:rsidRPr="008B5AF8" w:rsidRDefault="009A3D17" w:rsidP="009A3D17"/>
    <w:p w14:paraId="3FDD2230" w14:textId="77777777" w:rsidR="009A3D17" w:rsidRPr="008B5AF8" w:rsidRDefault="009A3D17" w:rsidP="009A3D17"/>
    <w:p w14:paraId="21755219" w14:textId="77777777" w:rsidR="009A3D17" w:rsidRPr="008B5AF8" w:rsidRDefault="009A3D17" w:rsidP="009A3D17"/>
    <w:p w14:paraId="2CDB4793" w14:textId="77777777" w:rsidR="009A3D17" w:rsidRPr="008B5AF8" w:rsidRDefault="009A3D17" w:rsidP="009A3D17"/>
    <w:p w14:paraId="7355989B" w14:textId="1EE50D40" w:rsidR="009A3D17" w:rsidRPr="003A5246" w:rsidRDefault="009A3D17" w:rsidP="003A5246">
      <w:pPr>
        <w:pStyle w:val="InfoBUBoilerplate9Pt"/>
        <w:rPr>
          <w:b w:val="0"/>
          <w:lang w:val="de-DE"/>
        </w:rPr>
      </w:pPr>
      <w:r w:rsidRPr="003A5246">
        <w:rPr>
          <w:b w:val="0"/>
          <w:lang w:val="de-DE"/>
        </w:rPr>
        <w:t>liebherr-</w:t>
      </w:r>
      <w:r w:rsidR="008F3B50" w:rsidRPr="008F3B50">
        <w:rPr>
          <w:b w:val="0"/>
          <w:lang w:val="de-DE"/>
        </w:rPr>
        <w:t>mk88-zanoletti</w:t>
      </w:r>
      <w:r w:rsidRPr="003A5246">
        <w:rPr>
          <w:b w:val="0"/>
          <w:lang w:val="de-DE"/>
        </w:rPr>
        <w:t>.jpg</w:t>
      </w:r>
      <w:r w:rsidRPr="003A5246">
        <w:rPr>
          <w:b w:val="0"/>
          <w:lang w:val="de-DE"/>
        </w:rPr>
        <w:br/>
      </w:r>
      <w:r w:rsidR="00163FFE" w:rsidRPr="00616E6F">
        <w:rPr>
          <w:b w:val="0"/>
          <w:lang w:val="de-DE"/>
        </w:rPr>
        <w:t xml:space="preserve">Neues Mitglied im Fuhrpark: Mauro </w:t>
      </w:r>
      <w:proofErr w:type="spellStart"/>
      <w:r w:rsidR="00163FFE" w:rsidRPr="00616E6F">
        <w:rPr>
          <w:b w:val="0"/>
          <w:lang w:val="de-DE"/>
        </w:rPr>
        <w:t>Munaretti</w:t>
      </w:r>
      <w:proofErr w:type="spellEnd"/>
      <w:r w:rsidR="003A5246" w:rsidRPr="00616E6F">
        <w:rPr>
          <w:b w:val="0"/>
          <w:lang w:val="de-DE"/>
        </w:rPr>
        <w:t xml:space="preserve"> (</w:t>
      </w:r>
      <w:r w:rsidR="00163FFE" w:rsidRPr="00616E6F">
        <w:rPr>
          <w:b w:val="0"/>
          <w:lang w:val="de-DE"/>
        </w:rPr>
        <w:t xml:space="preserve">Liebherr-Italia </w:t>
      </w:r>
      <w:proofErr w:type="spellStart"/>
      <w:r w:rsidR="00163FFE" w:rsidRPr="00616E6F">
        <w:rPr>
          <w:b w:val="0"/>
          <w:lang w:val="de-DE"/>
        </w:rPr>
        <w:t>S.p.A</w:t>
      </w:r>
      <w:proofErr w:type="spellEnd"/>
      <w:r w:rsidR="00163FFE" w:rsidRPr="00616E6F">
        <w:rPr>
          <w:b w:val="0"/>
          <w:lang w:val="de-DE"/>
        </w:rPr>
        <w:t>.</w:t>
      </w:r>
      <w:r w:rsidR="003A5246" w:rsidRPr="00616E6F">
        <w:rPr>
          <w:b w:val="0"/>
          <w:lang w:val="de-DE"/>
        </w:rPr>
        <w:t>; von links)</w:t>
      </w:r>
      <w:r w:rsidR="00163FFE" w:rsidRPr="00616E6F">
        <w:rPr>
          <w:b w:val="0"/>
          <w:lang w:val="de-DE"/>
        </w:rPr>
        <w:t xml:space="preserve"> hat </w:t>
      </w:r>
      <w:r w:rsidR="003A5246" w:rsidRPr="00616E6F">
        <w:rPr>
          <w:b w:val="0"/>
          <w:lang w:val="de-DE"/>
        </w:rPr>
        <w:t xml:space="preserve">den </w:t>
      </w:r>
      <w:r w:rsidR="00BA71A3" w:rsidRPr="00616E6F">
        <w:rPr>
          <w:b w:val="0"/>
          <w:lang w:val="de-DE"/>
        </w:rPr>
        <w:t>MK 88-4.1</w:t>
      </w:r>
      <w:r w:rsidR="003A5246" w:rsidRPr="00616E6F">
        <w:rPr>
          <w:b w:val="0"/>
          <w:lang w:val="de-DE"/>
        </w:rPr>
        <w:t xml:space="preserve"> offiziell an </w:t>
      </w:r>
      <w:proofErr w:type="spellStart"/>
      <w:r w:rsidR="003A5246" w:rsidRPr="00616E6F">
        <w:rPr>
          <w:b w:val="0"/>
          <w:lang w:val="de-DE"/>
        </w:rPr>
        <w:t>Bortolo</w:t>
      </w:r>
      <w:proofErr w:type="spellEnd"/>
      <w:r w:rsidR="003A5246" w:rsidRPr="00616E6F">
        <w:rPr>
          <w:b w:val="0"/>
          <w:lang w:val="de-DE"/>
        </w:rPr>
        <w:t xml:space="preserve"> </w:t>
      </w:r>
      <w:proofErr w:type="spellStart"/>
      <w:r w:rsidR="003A5246" w:rsidRPr="00616E6F">
        <w:rPr>
          <w:b w:val="0"/>
          <w:lang w:val="de-DE"/>
        </w:rPr>
        <w:t>Zanoletti</w:t>
      </w:r>
      <w:proofErr w:type="spellEnd"/>
      <w:r w:rsidR="003A5246" w:rsidRPr="00616E6F">
        <w:rPr>
          <w:b w:val="0"/>
          <w:lang w:val="de-DE"/>
        </w:rPr>
        <w:t xml:space="preserve"> und Edoardo </w:t>
      </w:r>
      <w:proofErr w:type="spellStart"/>
      <w:r w:rsidR="003A5246" w:rsidRPr="00616E6F">
        <w:rPr>
          <w:b w:val="0"/>
          <w:lang w:val="de-DE"/>
        </w:rPr>
        <w:t>Zanoletti</w:t>
      </w:r>
      <w:proofErr w:type="spellEnd"/>
      <w:r w:rsidR="003A5246" w:rsidRPr="00616E6F">
        <w:rPr>
          <w:b w:val="0"/>
          <w:lang w:val="de-DE"/>
        </w:rPr>
        <w:t xml:space="preserve"> übergeben. </w:t>
      </w:r>
      <w:r w:rsidR="00A548B7" w:rsidRPr="00616E6F">
        <w:rPr>
          <w:b w:val="0"/>
          <w:lang w:val="de-DE"/>
        </w:rPr>
        <w:t>Die lokal geltenden Corona-Vorgaben wurden eingehalten.</w:t>
      </w:r>
    </w:p>
    <w:p w14:paraId="286114EE" w14:textId="77777777" w:rsidR="00785B98" w:rsidRDefault="00785B98">
      <w:pPr>
        <w:rPr>
          <w:rFonts w:ascii="Arial" w:eastAsia="Times New Roman" w:hAnsi="Arial" w:cs="Times New Roman"/>
          <w:b/>
          <w:szCs w:val="18"/>
          <w:lang w:eastAsia="de-DE"/>
        </w:rPr>
      </w:pPr>
      <w:r>
        <w:br w:type="page"/>
      </w:r>
    </w:p>
    <w:p w14:paraId="641A99CB" w14:textId="0FA42D0D" w:rsidR="009A3D17" w:rsidRPr="00BA1DEA" w:rsidRDefault="00D63B50" w:rsidP="009A3D17">
      <w:pPr>
        <w:pStyle w:val="Zwischenberschrift"/>
        <w:rPr>
          <w:lang w:val="de-DE"/>
        </w:rPr>
      </w:pPr>
      <w:r>
        <w:rPr>
          <w:lang w:val="de-DE"/>
        </w:rPr>
        <w:lastRenderedPageBreak/>
        <w:t>Kontakt</w:t>
      </w:r>
    </w:p>
    <w:p w14:paraId="6B8AEF43" w14:textId="7F3AE1BC" w:rsidR="009A3D17" w:rsidRPr="00A53434" w:rsidRDefault="00122323" w:rsidP="009A3D17">
      <w:pPr>
        <w:pStyle w:val="Text11P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sidR="00BA71A3">
        <w:rPr>
          <w:lang w:val="de-DE"/>
        </w:rPr>
        <w:t>49 7351/41</w:t>
      </w:r>
      <w:r>
        <w:rPr>
          <w:lang w:val="de-DE"/>
        </w:rPr>
        <w:t xml:space="preserve">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@liebherr.com</w:t>
      </w:r>
      <w:r w:rsidR="009A3D17" w:rsidRPr="00A53434">
        <w:rPr>
          <w:lang w:val="de-DE"/>
        </w:rPr>
        <w:t xml:space="preserve"> </w:t>
      </w:r>
    </w:p>
    <w:p w14:paraId="225E4AEB" w14:textId="2EEE076A" w:rsidR="009A3D17" w:rsidRPr="005769C4" w:rsidRDefault="009A3D17" w:rsidP="005769C4">
      <w:pPr>
        <w:pStyle w:val="Zwischenberschrift"/>
        <w:rPr>
          <w:lang w:val="de-DE"/>
        </w:rPr>
      </w:pPr>
      <w:r w:rsidRPr="00BA1DEA">
        <w:rPr>
          <w:lang w:val="de-DE"/>
        </w:rPr>
        <w:t>Veröffentlic</w:t>
      </w:r>
      <w:bookmarkStart w:id="0" w:name="_GoBack"/>
      <w:bookmarkEnd w:id="0"/>
      <w:r w:rsidRPr="00BA1DEA">
        <w:rPr>
          <w:lang w:val="de-DE"/>
        </w:rPr>
        <w:t>ht von</w:t>
      </w:r>
    </w:p>
    <w:p w14:paraId="2A96E83D" w14:textId="0EEBE010" w:rsidR="00B81ED6" w:rsidRPr="005769C4" w:rsidRDefault="00122323" w:rsidP="005769C4">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122323">
        <w:rPr>
          <w:lang w:val="de-DE"/>
        </w:rPr>
        <w:t>www.liebherr.com</w:t>
      </w:r>
    </w:p>
    <w:sectPr w:rsidR="00B81ED6" w:rsidRPr="005769C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4A5F5" w14:textId="77777777" w:rsidR="00C07320" w:rsidRDefault="00C07320" w:rsidP="00B81ED6">
      <w:pPr>
        <w:spacing w:after="0" w:line="240" w:lineRule="auto"/>
      </w:pPr>
      <w:r>
        <w:separator/>
      </w:r>
    </w:p>
  </w:endnote>
  <w:endnote w:type="continuationSeparator" w:id="0">
    <w:p w14:paraId="490890A6" w14:textId="77777777" w:rsidR="00C07320" w:rsidRDefault="00C073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E65B6" w14:textId="7D20489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0ED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10ED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0ED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10ED9">
      <w:rPr>
        <w:rFonts w:ascii="Arial" w:hAnsi="Arial" w:cs="Arial"/>
      </w:rPr>
      <w:fldChar w:fldCharType="separate"/>
    </w:r>
    <w:r w:rsidR="00E10ED9">
      <w:rPr>
        <w:rFonts w:ascii="Arial" w:hAnsi="Arial" w:cs="Arial"/>
        <w:noProof/>
      </w:rPr>
      <w:t>3</w:t>
    </w:r>
    <w:r w:rsidR="00E10ED9" w:rsidRPr="0093605C">
      <w:rPr>
        <w:rFonts w:ascii="Arial" w:hAnsi="Arial" w:cs="Arial"/>
        <w:noProof/>
      </w:rPr>
      <w:t>/</w:t>
    </w:r>
    <w:r w:rsidR="00E10ED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7E6B1" w14:textId="77777777" w:rsidR="00C07320" w:rsidRDefault="00C07320" w:rsidP="00B81ED6">
      <w:pPr>
        <w:spacing w:after="0" w:line="240" w:lineRule="auto"/>
      </w:pPr>
      <w:r>
        <w:separator/>
      </w:r>
    </w:p>
  </w:footnote>
  <w:footnote w:type="continuationSeparator" w:id="0">
    <w:p w14:paraId="05256A6D" w14:textId="77777777" w:rsidR="00C07320" w:rsidRDefault="00C0732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FAFA" w14:textId="77777777" w:rsidR="00E847CC" w:rsidRDefault="00E847CC">
    <w:pPr>
      <w:pStyle w:val="Kopfzeile"/>
    </w:pPr>
    <w:r>
      <w:tab/>
    </w:r>
    <w:r>
      <w:tab/>
    </w:r>
    <w:r>
      <w:ptab w:relativeTo="margin" w:alignment="right" w:leader="none"/>
    </w:r>
    <w:r>
      <w:rPr>
        <w:noProof/>
        <w:lang w:eastAsia="de-DE"/>
      </w:rPr>
      <w:drawing>
        <wp:inline distT="0" distB="0" distL="0" distR="0" wp14:anchorId="401874DF" wp14:editId="0548676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1F4116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32AC"/>
    <w:rsid w:val="00066E54"/>
    <w:rsid w:val="000B1213"/>
    <w:rsid w:val="000C6011"/>
    <w:rsid w:val="00122323"/>
    <w:rsid w:val="0014026D"/>
    <w:rsid w:val="001419B4"/>
    <w:rsid w:val="00145DB7"/>
    <w:rsid w:val="00160A96"/>
    <w:rsid w:val="00163FFE"/>
    <w:rsid w:val="0016758B"/>
    <w:rsid w:val="001A1AD7"/>
    <w:rsid w:val="002E08FB"/>
    <w:rsid w:val="0030008C"/>
    <w:rsid w:val="00306C38"/>
    <w:rsid w:val="00307ECD"/>
    <w:rsid w:val="00325DC3"/>
    <w:rsid w:val="00327624"/>
    <w:rsid w:val="003524D2"/>
    <w:rsid w:val="003602A1"/>
    <w:rsid w:val="00382C84"/>
    <w:rsid w:val="00385DEC"/>
    <w:rsid w:val="003936A6"/>
    <w:rsid w:val="003A3F73"/>
    <w:rsid w:val="003A5246"/>
    <w:rsid w:val="003B5F3F"/>
    <w:rsid w:val="003E245C"/>
    <w:rsid w:val="00472E83"/>
    <w:rsid w:val="004B0FB3"/>
    <w:rsid w:val="004E50AA"/>
    <w:rsid w:val="00517590"/>
    <w:rsid w:val="00523475"/>
    <w:rsid w:val="00556698"/>
    <w:rsid w:val="005769C4"/>
    <w:rsid w:val="005B728D"/>
    <w:rsid w:val="00616E6F"/>
    <w:rsid w:val="00652E53"/>
    <w:rsid w:val="00671D94"/>
    <w:rsid w:val="0067675C"/>
    <w:rsid w:val="00686366"/>
    <w:rsid w:val="00693EB2"/>
    <w:rsid w:val="006B52BA"/>
    <w:rsid w:val="006F4898"/>
    <w:rsid w:val="00747169"/>
    <w:rsid w:val="00761197"/>
    <w:rsid w:val="00764978"/>
    <w:rsid w:val="00785B98"/>
    <w:rsid w:val="00791C02"/>
    <w:rsid w:val="007C2DD9"/>
    <w:rsid w:val="007D029A"/>
    <w:rsid w:val="007E5486"/>
    <w:rsid w:val="007F2586"/>
    <w:rsid w:val="00821EC4"/>
    <w:rsid w:val="00824226"/>
    <w:rsid w:val="0083218B"/>
    <w:rsid w:val="008322E9"/>
    <w:rsid w:val="008402F6"/>
    <w:rsid w:val="008624B6"/>
    <w:rsid w:val="008F3B50"/>
    <w:rsid w:val="008F59F6"/>
    <w:rsid w:val="009169F9"/>
    <w:rsid w:val="00926A0D"/>
    <w:rsid w:val="0093605C"/>
    <w:rsid w:val="00945252"/>
    <w:rsid w:val="00965077"/>
    <w:rsid w:val="0099062D"/>
    <w:rsid w:val="009A3D17"/>
    <w:rsid w:val="009B1D57"/>
    <w:rsid w:val="00A4491A"/>
    <w:rsid w:val="00A548B7"/>
    <w:rsid w:val="00AC2129"/>
    <w:rsid w:val="00AC246E"/>
    <w:rsid w:val="00AC531C"/>
    <w:rsid w:val="00AF1F99"/>
    <w:rsid w:val="00B36435"/>
    <w:rsid w:val="00B728F6"/>
    <w:rsid w:val="00B81ED6"/>
    <w:rsid w:val="00BA71A3"/>
    <w:rsid w:val="00BB0BFF"/>
    <w:rsid w:val="00BD7045"/>
    <w:rsid w:val="00C07320"/>
    <w:rsid w:val="00C22399"/>
    <w:rsid w:val="00C464EC"/>
    <w:rsid w:val="00C77574"/>
    <w:rsid w:val="00CD6611"/>
    <w:rsid w:val="00D445D8"/>
    <w:rsid w:val="00D54E79"/>
    <w:rsid w:val="00D63B50"/>
    <w:rsid w:val="00D6588B"/>
    <w:rsid w:val="00DF40C0"/>
    <w:rsid w:val="00E10ED9"/>
    <w:rsid w:val="00E21346"/>
    <w:rsid w:val="00E238FC"/>
    <w:rsid w:val="00E260E6"/>
    <w:rsid w:val="00E32363"/>
    <w:rsid w:val="00E847CC"/>
    <w:rsid w:val="00E95C11"/>
    <w:rsid w:val="00EA26F3"/>
    <w:rsid w:val="00ED67E4"/>
    <w:rsid w:val="00F348E4"/>
    <w:rsid w:val="00FA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E83F61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val="en-US"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n-US"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n-US"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val="en-US"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n-US"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122323"/>
    <w:rPr>
      <w:rFonts w:ascii="Arial" w:eastAsia="Times New Roman" w:hAnsi="Arial" w:cs="Times New Roman"/>
      <w:szCs w:val="18"/>
      <w:lang w:val="en-US" w:eastAsia="de-DE"/>
    </w:rPr>
  </w:style>
  <w:style w:type="character" w:styleId="Fett">
    <w:name w:val="Strong"/>
    <w:basedOn w:val="Absatz-Standardschriftart"/>
    <w:uiPriority w:val="22"/>
    <w:qFormat/>
    <w:rsid w:val="00B36435"/>
    <w:rPr>
      <w:b/>
      <w:bCs/>
    </w:rPr>
  </w:style>
  <w:style w:type="character" w:styleId="Kommentarzeichen">
    <w:name w:val="annotation reference"/>
    <w:basedOn w:val="Absatz-Standardschriftart"/>
    <w:uiPriority w:val="99"/>
    <w:semiHidden/>
    <w:unhideWhenUsed/>
    <w:rsid w:val="000C6011"/>
    <w:rPr>
      <w:sz w:val="16"/>
      <w:szCs w:val="16"/>
    </w:rPr>
  </w:style>
  <w:style w:type="paragraph" w:styleId="Kommentartext">
    <w:name w:val="annotation text"/>
    <w:basedOn w:val="Standard"/>
    <w:link w:val="KommentartextZchn"/>
    <w:uiPriority w:val="99"/>
    <w:semiHidden/>
    <w:unhideWhenUsed/>
    <w:rsid w:val="000C601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C6011"/>
    <w:rPr>
      <w:sz w:val="20"/>
      <w:szCs w:val="20"/>
    </w:rPr>
  </w:style>
  <w:style w:type="paragraph" w:styleId="Kommentarthema">
    <w:name w:val="annotation subject"/>
    <w:basedOn w:val="Kommentartext"/>
    <w:next w:val="Kommentartext"/>
    <w:link w:val="KommentarthemaZchn"/>
    <w:uiPriority w:val="99"/>
    <w:semiHidden/>
    <w:unhideWhenUsed/>
    <w:rsid w:val="000C6011"/>
    <w:rPr>
      <w:b/>
      <w:bCs/>
    </w:rPr>
  </w:style>
  <w:style w:type="character" w:customStyle="1" w:styleId="KommentarthemaZchn">
    <w:name w:val="Kommentarthema Zchn"/>
    <w:basedOn w:val="KommentartextZchn"/>
    <w:link w:val="Kommentarthema"/>
    <w:uiPriority w:val="99"/>
    <w:semiHidden/>
    <w:rsid w:val="000C6011"/>
    <w:rPr>
      <w:b/>
      <w:bCs/>
      <w:sz w:val="20"/>
      <w:szCs w:val="20"/>
    </w:rPr>
  </w:style>
  <w:style w:type="paragraph" w:styleId="Sprechblasentext">
    <w:name w:val="Balloon Text"/>
    <w:basedOn w:val="Standard"/>
    <w:link w:val="SprechblasentextZchn"/>
    <w:uiPriority w:val="99"/>
    <w:semiHidden/>
    <w:unhideWhenUsed/>
    <w:rsid w:val="000C601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C6011"/>
    <w:rPr>
      <w:rFonts w:ascii="Segoe UI" w:hAnsi="Segoe UI" w:cs="Segoe UI"/>
      <w:sz w:val="18"/>
      <w:szCs w:val="18"/>
    </w:rPr>
  </w:style>
  <w:style w:type="paragraph" w:styleId="berarbeitung">
    <w:name w:val="Revision"/>
    <w:hidden/>
    <w:uiPriority w:val="99"/>
    <w:semiHidden/>
    <w:rsid w:val="003000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31717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33457221">
      <w:bodyDiv w:val="1"/>
      <w:marLeft w:val="0"/>
      <w:marRight w:val="0"/>
      <w:marTop w:val="0"/>
      <w:marBottom w:val="0"/>
      <w:divBdr>
        <w:top w:val="none" w:sz="0" w:space="0" w:color="auto"/>
        <w:left w:val="none" w:sz="0" w:space="0" w:color="auto"/>
        <w:bottom w:val="none" w:sz="0" w:space="0" w:color="auto"/>
        <w:right w:val="none" w:sz="0" w:space="0" w:color="auto"/>
      </w:divBdr>
    </w:div>
    <w:div w:id="1684473089">
      <w:bodyDiv w:val="1"/>
      <w:marLeft w:val="0"/>
      <w:marRight w:val="0"/>
      <w:marTop w:val="0"/>
      <w:marBottom w:val="0"/>
      <w:divBdr>
        <w:top w:val="none" w:sz="0" w:space="0" w:color="auto"/>
        <w:left w:val="none" w:sz="0" w:space="0" w:color="auto"/>
        <w:bottom w:val="none" w:sz="0" w:space="0" w:color="auto"/>
        <w:right w:val="none" w:sz="0" w:space="0" w:color="auto"/>
      </w:divBdr>
    </w:div>
    <w:div w:id="201702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0B08D-B107-4C06-A7E4-0CAF0BD8DC0C}">
  <ds:schemaRefs>
    <ds:schemaRef ds:uri="http://schemas.microsoft.com/sharepoint/v3/contenttype/forms"/>
  </ds:schemaRefs>
</ds:datastoreItem>
</file>

<file path=customXml/itemProps2.xml><?xml version="1.0" encoding="utf-8"?>
<ds:datastoreItem xmlns:ds="http://schemas.openxmlformats.org/officeDocument/2006/customXml" ds:itemID="{7F4AC678-4165-4761-B9BD-2DE8BB85F6FC}">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DD37C5B9-4A17-49CA-8A13-16D979479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49E55C2-18B4-4AF3-9D86-E4CC9B676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682</Words>
  <Characters>4297</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15</cp:revision>
  <cp:lastPrinted>2021-11-02T12:30:00Z</cp:lastPrinted>
  <dcterms:created xsi:type="dcterms:W3CDTF">2021-11-11T14:53:00Z</dcterms:created>
  <dcterms:modified xsi:type="dcterms:W3CDTF">2021-12-21T07:51:00Z</dcterms:modified>
  <cp:category>Presseinformation</cp:category>
</cp:coreProperties>
</file>