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2B2ED4" w14:textId="77777777" w:rsidR="00B81ED6" w:rsidRDefault="00B81ED6" w:rsidP="00033002">
      <w:pPr>
        <w:pStyle w:val="TitleLogotoprightLH"/>
        <w:framePr w:h="1021" w:hRule="exact" w:wrap="notBeside"/>
      </w:pPr>
      <w:r>
        <w:rPr>
          <w:noProof/>
          <w:lang w:val="de-DE" w:eastAsia="de-DE"/>
        </w:rPr>
        <w:drawing>
          <wp:inline distT="0" distB="0" distL="0" distR="0" wp14:anchorId="3139FFAC" wp14:editId="19123C22">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DB063D6" w14:textId="5D291C75" w:rsidR="00B81ED6" w:rsidRPr="00013FAB" w:rsidRDefault="008B06C6" w:rsidP="00092A15">
      <w:pPr>
        <w:pStyle w:val="Topline16"/>
        <w:rPr>
          <w:sz w:val="40"/>
          <w:szCs w:val="22"/>
        </w:rPr>
      </w:pPr>
      <w:sdt>
        <w:sdtPr>
          <w:alias w:val="Categoría"/>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1B2BDB">
            <w:t>Nota de prensa</w:t>
          </w:r>
        </w:sdtContent>
      </w:sdt>
    </w:p>
    <w:p w14:paraId="72F30D70" w14:textId="1726C842" w:rsidR="00F62892" w:rsidRPr="00092A15" w:rsidRDefault="008B06C6" w:rsidP="00013FAB">
      <w:pPr>
        <w:pStyle w:val="Titel"/>
        <w:spacing w:line="660" w:lineRule="exact"/>
        <w:rPr>
          <w:bCs/>
          <w:szCs w:val="66"/>
        </w:rPr>
      </w:pPr>
      <w:sdt>
        <w:sdtPr>
          <w:rPr>
            <w:rFonts w:ascii="Calibri" w:hAnsi="Calibri" w:cs="Calibri"/>
            <w:color w:val="222222"/>
            <w:shd w:val="clear" w:color="auto" w:fill="FFFFFF"/>
          </w:rPr>
          <w:alias w:val="Título"/>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proofErr w:type="spellStart"/>
          <w:r w:rsidR="000B6294">
            <w:rPr>
              <w:rFonts w:ascii="Calibri" w:hAnsi="Calibri" w:cs="Calibri"/>
              <w:color w:val="222222"/>
              <w:shd w:val="clear" w:color="auto" w:fill="FFFFFF"/>
            </w:rPr>
            <w:t>Liebherr</w:t>
          </w:r>
          <w:proofErr w:type="spellEnd"/>
          <w:r w:rsidR="000B6294">
            <w:rPr>
              <w:rFonts w:ascii="Calibri" w:hAnsi="Calibri" w:cs="Calibri"/>
              <w:color w:val="222222"/>
              <w:shd w:val="clear" w:color="auto" w:fill="FFFFFF"/>
            </w:rPr>
            <w:t xml:space="preserve">: </w:t>
          </w:r>
          <w:r w:rsidR="00013FAB" w:rsidRPr="00013FAB">
            <w:rPr>
              <w:rFonts w:ascii="Calibri" w:hAnsi="Calibri" w:cs="Calibri"/>
              <w:color w:val="222222"/>
              <w:shd w:val="clear" w:color="auto" w:fill="FFFFFF"/>
            </w:rPr>
            <w:t>La MK 88 Plus logra 300 elevaciones en tres días</w:t>
          </w:r>
        </w:sdtContent>
      </w:sdt>
    </w:p>
    <w:p w14:paraId="715775E6"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352EE44" w14:textId="7CAEF05A" w:rsidR="00780455" w:rsidRDefault="00780455" w:rsidP="00780455">
      <w:pPr>
        <w:pStyle w:val="Bulletpoints11Pt"/>
      </w:pPr>
      <w:r>
        <w:t xml:space="preserve">Grúa móvil de construcción </w:t>
      </w:r>
      <w:proofErr w:type="spellStart"/>
      <w:r>
        <w:t>Liebherr</w:t>
      </w:r>
      <w:proofErr w:type="spellEnd"/>
      <w:r>
        <w:t xml:space="preserve"> coloca cierres de revisión en el dique del Mar del Norte en </w:t>
      </w:r>
      <w:proofErr w:type="spellStart"/>
      <w:r>
        <w:t>Husum</w:t>
      </w:r>
      <w:proofErr w:type="spellEnd"/>
      <w:r>
        <w:t xml:space="preserve"> con un alto rendimiento</w:t>
      </w:r>
    </w:p>
    <w:p w14:paraId="5F8B8E54" w14:textId="77777777" w:rsidR="00780455" w:rsidRDefault="00780455" w:rsidP="00780455">
      <w:pPr>
        <w:pStyle w:val="Bulletpoints11Pt"/>
      </w:pPr>
      <w:r>
        <w:t>La MK 88 Plus, destinada al funcionamiento continuo con su control de carga de alta precisión</w:t>
      </w:r>
    </w:p>
    <w:p w14:paraId="07E00E60" w14:textId="77777777" w:rsidR="00780455" w:rsidRPr="0031380A" w:rsidRDefault="00780455" w:rsidP="00780455">
      <w:pPr>
        <w:pStyle w:val="Bulletpoints11Pt"/>
      </w:pPr>
      <w:r>
        <w:t xml:space="preserve">La remodelación del dique ha finalizado antes de lo previsto </w:t>
      </w:r>
    </w:p>
    <w:p w14:paraId="399434E5" w14:textId="77777777" w:rsidR="00780455" w:rsidRPr="00092A15" w:rsidRDefault="00780455" w:rsidP="00780455">
      <w:pPr>
        <w:pStyle w:val="Bulletpoints11Pt1"/>
        <w:numPr>
          <w:ilvl w:val="0"/>
          <w:numId w:val="0"/>
        </w:numPr>
        <w:ind w:left="425"/>
      </w:pPr>
    </w:p>
    <w:p w14:paraId="05BDFBA1" w14:textId="2D9FF5E6" w:rsidR="00780455" w:rsidRPr="00780455" w:rsidRDefault="00780455" w:rsidP="00780455">
      <w:pPr>
        <w:pStyle w:val="Copyhead11Pt"/>
      </w:pPr>
      <w:r>
        <w:t xml:space="preserve">Una grúa móvil de construcción del tipo MK 88 Plus de la empresa de grúas </w:t>
      </w:r>
      <w:proofErr w:type="spellStart"/>
      <w:r>
        <w:t>Nolte</w:t>
      </w:r>
      <w:proofErr w:type="spellEnd"/>
      <w:r>
        <w:t xml:space="preserve"> Auto-</w:t>
      </w:r>
      <w:proofErr w:type="spellStart"/>
      <w:r>
        <w:t>Krane</w:t>
      </w:r>
      <w:proofErr w:type="spellEnd"/>
      <w:r>
        <w:t xml:space="preserve"> completó un verdadero maratón de elevaciones en la inspección estructural del dique del Mar del Norte cerca de </w:t>
      </w:r>
      <w:proofErr w:type="spellStart"/>
      <w:r>
        <w:t>Husum</w:t>
      </w:r>
      <w:proofErr w:type="spellEnd"/>
      <w:r>
        <w:t xml:space="preserve">. Durante sus ocho semanas de trabajo agotador, la grúa </w:t>
      </w:r>
      <w:proofErr w:type="spellStart"/>
      <w:r>
        <w:t>Liebherr</w:t>
      </w:r>
      <w:proofErr w:type="spellEnd"/>
      <w:r>
        <w:t xml:space="preserve"> colocó más de 1800 veces una amplia variedad de cargas en su gancho. Solo para la colocación de los cierres de revisión, la máquina elevadora realizó 300 recorridos en apenas tres días. </w:t>
      </w:r>
    </w:p>
    <w:p w14:paraId="20EC152E" w14:textId="218C57DC" w:rsidR="007844C7" w:rsidRDefault="001F5F08" w:rsidP="00243E8A">
      <w:pPr>
        <w:pStyle w:val="Copytext11Pt"/>
      </w:pPr>
      <w:proofErr w:type="spellStart"/>
      <w:r>
        <w:t>Husum</w:t>
      </w:r>
      <w:proofErr w:type="spellEnd"/>
      <w:r>
        <w:t xml:space="preserve"> (Alemania), </w:t>
      </w:r>
      <w:r w:rsidR="00546272" w:rsidRPr="00546272">
        <w:t>30 de agosto de 2021</w:t>
      </w:r>
      <w:r w:rsidR="008B06C6">
        <w:t xml:space="preserve"> – </w:t>
      </w:r>
      <w:r>
        <w:t>«</w:t>
      </w:r>
      <w:bookmarkStart w:id="0" w:name="_GoBack"/>
      <w:bookmarkEnd w:id="0"/>
      <w:proofErr w:type="gramStart"/>
      <w:r>
        <w:t>La</w:t>
      </w:r>
      <w:r w:rsidR="008B06C6">
        <w:t xml:space="preserve"> </w:t>
      </w:r>
      <w:r>
        <w:t xml:space="preserve"> grúa</w:t>
      </w:r>
      <w:proofErr w:type="gramEnd"/>
      <w:r>
        <w:t xml:space="preserve"> MK ha funcionado realmente bien», resume Oliver </w:t>
      </w:r>
      <w:proofErr w:type="spellStart"/>
      <w:r>
        <w:t>Andritter</w:t>
      </w:r>
      <w:proofErr w:type="spellEnd"/>
      <w:r>
        <w:t xml:space="preserve">, quien estuvo a cargo de los trabajos en acero del dique del puerto de </w:t>
      </w:r>
      <w:proofErr w:type="spellStart"/>
      <w:r>
        <w:t>Husum</w:t>
      </w:r>
      <w:proofErr w:type="spellEnd"/>
      <w:r>
        <w:t xml:space="preserve">, que se construyó en 1975 para protegerlo de las mareas. Ahora, 46 años después, llegó la hora de realizar una inspección exhaustiva de las instalaciones del Mar del Norte. Para ello, el requisito previo era que no hubiera agua dentro de la barrera. </w:t>
      </w:r>
    </w:p>
    <w:p w14:paraId="4BF3D884" w14:textId="7805C0B4" w:rsidR="007844C7" w:rsidRDefault="007844C7" w:rsidP="00243E8A">
      <w:pPr>
        <w:pStyle w:val="Copytext11Pt"/>
      </w:pPr>
      <w:r>
        <w:t xml:space="preserve">Para conseguir que la instalación se secara, hubo que levantar primero los cierres de revisión (también conocidos como cierres de emergencia). En el caso de la planta de </w:t>
      </w:r>
      <w:proofErr w:type="spellStart"/>
      <w:r>
        <w:t>Husum</w:t>
      </w:r>
      <w:proofErr w:type="spellEnd"/>
      <w:r>
        <w:t xml:space="preserve">, la MK 88 Plus empleó alrededor de 300 tubos y pilotes intermedios en total para mantener fuera el agua. La MK tardó solo tres días en levantar los pilotes en el agua con la máxima precisión.  </w:t>
      </w:r>
    </w:p>
    <w:p w14:paraId="5C04A23D" w14:textId="53F70F24" w:rsidR="009A3D17" w:rsidRPr="004C79BD" w:rsidRDefault="00273457" w:rsidP="009A3D17">
      <w:pPr>
        <w:pStyle w:val="Copyhead11Pt"/>
      </w:pPr>
      <w:r>
        <w:t>Colocación rápida de los pilotes</w:t>
      </w:r>
    </w:p>
    <w:p w14:paraId="3F6264E5" w14:textId="2CE8FC8B" w:rsidR="000F1161" w:rsidRDefault="004C79BD" w:rsidP="004C79BD">
      <w:pPr>
        <w:pStyle w:val="Copytext11Pt"/>
      </w:pPr>
      <w:r>
        <w:t xml:space="preserve">Los buzos industriales guiaron a los operarios de las grúas con sus indicaciones. Su objetivo común: manejar las tuberías, de más de once metros de largo y 36 centímetros de ancho, hasta el lugar adecuado en el fondo del dique. «El rápido movimiento de la carga a través del carrito de la pluma horizontal y el posicionamiento rápido y seguro de los pilotes, es la mayor ventaja en comparación con una grúa telescópica», explica </w:t>
      </w:r>
      <w:proofErr w:type="spellStart"/>
      <w:r>
        <w:t>Andritter</w:t>
      </w:r>
      <w:proofErr w:type="spellEnd"/>
      <w:r>
        <w:t>.</w:t>
      </w:r>
    </w:p>
    <w:p w14:paraId="38D0E7BC" w14:textId="642F4322" w:rsidR="004C79BD" w:rsidRDefault="004C79BD" w:rsidP="004C79BD">
      <w:pPr>
        <w:pStyle w:val="Copytext11Pt"/>
      </w:pPr>
      <w:r>
        <w:t xml:space="preserve">Suministrar los tubos con precisión </w:t>
      </w:r>
      <w:proofErr w:type="spellStart"/>
      <w:r>
        <w:t>centimétrica</w:t>
      </w:r>
      <w:proofErr w:type="spellEnd"/>
      <w:r>
        <w:t xml:space="preserve"> era necesario, simplemente porque los buzos trabajaban en aguas turbias con una visibilidad casi nula y, en parte, de noche. «También me impresionó mucho que la grúa pudiera desmontarse en quince minutos y trasladarse rápidamente a otro lugar de la obra», explica </w:t>
      </w:r>
      <w:proofErr w:type="spellStart"/>
      <w:r>
        <w:t>Andritter</w:t>
      </w:r>
      <w:proofErr w:type="spellEnd"/>
      <w:r>
        <w:t xml:space="preserve">. «Y precisamente esta elevada velocidad de trabajo». </w:t>
      </w:r>
    </w:p>
    <w:p w14:paraId="393494CD" w14:textId="77777777" w:rsidR="00651758" w:rsidRPr="00FB73B5" w:rsidRDefault="00651758">
      <w:pPr>
        <w:rPr>
          <w:rFonts w:ascii="Arial" w:eastAsia="Times New Roman" w:hAnsi="Arial" w:cs="Times New Roman"/>
          <w:b/>
          <w:szCs w:val="18"/>
        </w:rPr>
      </w:pPr>
      <w:r>
        <w:br w:type="page"/>
      </w:r>
    </w:p>
    <w:p w14:paraId="4156EE83" w14:textId="79476335" w:rsidR="009A3D17" w:rsidRPr="00206E79" w:rsidRDefault="00273457" w:rsidP="00651758">
      <w:pPr>
        <w:pStyle w:val="Copyhead11Pt"/>
      </w:pPr>
      <w:r>
        <w:lastRenderedPageBreak/>
        <w:t>Mayor rapidez de ejecución</w:t>
      </w:r>
    </w:p>
    <w:p w14:paraId="62371070" w14:textId="7905DC68" w:rsidR="001F5F08" w:rsidRDefault="00E63AEC" w:rsidP="00E63AEC">
      <w:pPr>
        <w:pStyle w:val="Copytext11Pt"/>
      </w:pPr>
      <w:proofErr w:type="gramStart"/>
      <w:r>
        <w:t>Las impresionante rendimiento</w:t>
      </w:r>
      <w:proofErr w:type="gramEnd"/>
      <w:r>
        <w:t xml:space="preserve"> de manipulación de las grúas móviles de construcción de </w:t>
      </w:r>
      <w:proofErr w:type="spellStart"/>
      <w:r>
        <w:t>Liebherr</w:t>
      </w:r>
      <w:proofErr w:type="spellEnd"/>
      <w:r>
        <w:t xml:space="preserve"> fueron también el factor decisivo que hizo que </w:t>
      </w:r>
      <w:proofErr w:type="spellStart"/>
      <w:r>
        <w:t>Jürgen</w:t>
      </w:r>
      <w:proofErr w:type="spellEnd"/>
      <w:r>
        <w:t xml:space="preserve"> </w:t>
      </w:r>
      <w:proofErr w:type="spellStart"/>
      <w:r>
        <w:t>Peters</w:t>
      </w:r>
      <w:proofErr w:type="spellEnd"/>
      <w:r>
        <w:t xml:space="preserve"> enviara una MK 88 Plus a la obra. «Ya tuvimos muy buena experiencia con esta grúa hace tres años en un trabajo similar en </w:t>
      </w:r>
      <w:proofErr w:type="spellStart"/>
      <w:r>
        <w:t>Büsum</w:t>
      </w:r>
      <w:proofErr w:type="spellEnd"/>
      <w:r>
        <w:t xml:space="preserve">», explica. «Simplemente somos mucho más rápidos con la MK en este tipo de trabajos que con una grúa telescópica convencional». </w:t>
      </w:r>
    </w:p>
    <w:p w14:paraId="244C4D1C" w14:textId="2ED7263C" w:rsidR="001F5F08" w:rsidRDefault="00E63AEC" w:rsidP="00E63AEC">
      <w:pPr>
        <w:pStyle w:val="Copytext11Pt"/>
      </w:pPr>
      <w:proofErr w:type="spellStart"/>
      <w:r>
        <w:t>Peters</w:t>
      </w:r>
      <w:proofErr w:type="spellEnd"/>
      <w:r>
        <w:t xml:space="preserve"> planifica y es responsable de las operaciones de las obras con grandes grúas en </w:t>
      </w:r>
      <w:proofErr w:type="spellStart"/>
      <w:r>
        <w:t>Nolte</w:t>
      </w:r>
      <w:proofErr w:type="spellEnd"/>
      <w:r>
        <w:t xml:space="preserve">. Igual que entonces en </w:t>
      </w:r>
      <w:proofErr w:type="spellStart"/>
      <w:r>
        <w:t>Büsum</w:t>
      </w:r>
      <w:proofErr w:type="spellEnd"/>
      <w:r>
        <w:t xml:space="preserve">, ahora llevaba consigo una grúa enorme, además de la grúa de construcción móvil: «Nuestra grúa de celosía LG 1750 </w:t>
      </w:r>
      <w:proofErr w:type="spellStart"/>
      <w:r>
        <w:t>Liebherr</w:t>
      </w:r>
      <w:proofErr w:type="spellEnd"/>
      <w:r>
        <w:t xml:space="preserve"> tuvo que levantar aquí las alas de las compuertas de protección contra inundaciones, que pesan hasta 65 toneladas, desde sus bisagras. La MK se encargó de la construcción y el desmontaje de los cierres y suministró a la obra en las cámaras de 13 metros de profundidad todo lo necesario». </w:t>
      </w:r>
    </w:p>
    <w:p w14:paraId="71C0907C" w14:textId="2A44843A" w:rsidR="00273457" w:rsidRDefault="00E63AEC" w:rsidP="00273457">
      <w:pPr>
        <w:pStyle w:val="Copytext11Pt"/>
      </w:pPr>
      <w:r>
        <w:t xml:space="preserve">Bombas, generadores, piezas de andamiaje, herramientas e incluso carretillas elevadoras fueron entregados por Chris </w:t>
      </w:r>
      <w:proofErr w:type="spellStart"/>
      <w:r>
        <w:t>Kubinski</w:t>
      </w:r>
      <w:proofErr w:type="spellEnd"/>
      <w:r>
        <w:t xml:space="preserve"> y Manuel </w:t>
      </w:r>
      <w:proofErr w:type="spellStart"/>
      <w:r>
        <w:t>Krüger</w:t>
      </w:r>
      <w:proofErr w:type="spellEnd"/>
      <w:r>
        <w:t xml:space="preserve"> con su MK 88 Plus a los montadores y artesanos de las cámaras de barrera vaciadas. Los dos experimentados gruistas se turnaron en la cabina de la moderna grúa. </w:t>
      </w:r>
    </w:p>
    <w:p w14:paraId="3C97BC29" w14:textId="204AB62E" w:rsidR="00977C5B" w:rsidRPr="00632C28" w:rsidRDefault="00977C5B" w:rsidP="00977C5B">
      <w:pPr>
        <w:pStyle w:val="Copyhead11Pt"/>
      </w:pPr>
      <w:r>
        <w:t>Una cabina de elevación continua que convence</w:t>
      </w:r>
    </w:p>
    <w:p w14:paraId="073ADBD8" w14:textId="140919FC" w:rsidR="001F5F08" w:rsidRDefault="00273457" w:rsidP="00273457">
      <w:pPr>
        <w:pStyle w:val="Copytext11Pt"/>
      </w:pPr>
      <w:r>
        <w:t xml:space="preserve"> «Pudimos alcanzar y hacer todo con la pluma de 45 metros desde solo dos plazas de aparcamiento», informa Chris </w:t>
      </w:r>
      <w:proofErr w:type="spellStart"/>
      <w:r>
        <w:t>Kubinski</w:t>
      </w:r>
      <w:proofErr w:type="spellEnd"/>
      <w:r>
        <w:t xml:space="preserve">, que solía trabajar con grúas telescópicas. Ahora ya no quiere dejar de trabajar con la grúa móvil de construcción </w:t>
      </w:r>
      <w:proofErr w:type="spellStart"/>
      <w:r>
        <w:t>Liebherr</w:t>
      </w:r>
      <w:proofErr w:type="spellEnd"/>
      <w:r>
        <w:t xml:space="preserve">. La cabina de elevación continua, la rapidez de montaje y desmontaje («Tardo once minutos, ¡simplemente insuperable!»), así como la elevada velocidad de trabajo le han convertido en un gran entusiasta de la MK. </w:t>
      </w:r>
    </w:p>
    <w:p w14:paraId="41A2BB66" w14:textId="530B669B" w:rsidR="001F5F08" w:rsidRDefault="001F5F08" w:rsidP="001F5F08">
      <w:pPr>
        <w:pStyle w:val="Copytext11Pt"/>
      </w:pPr>
      <w:r>
        <w:t xml:space="preserve">«La forma de trabajar con la grúa móvil de construcción simplemente me convenció», dice el gruista, que realiza principalmente montajes de balcones, trabajos de fachada y, por supuesto, montajes de tejados con su MK 88 Plus. «Los bordes ya no son una molestia y cuando se trabaja cerca de las líneas eléctricas; resulta mucho más fácil mantener la distancia de seguridad necesaria». </w:t>
      </w:r>
    </w:p>
    <w:p w14:paraId="328E5C2D" w14:textId="7D3934A4" w:rsidR="001F5F08" w:rsidRDefault="001F5F08" w:rsidP="001F5F08">
      <w:pPr>
        <w:pStyle w:val="Copytext11Pt"/>
      </w:pPr>
      <w:r>
        <w:t xml:space="preserve">Pero lo que más le entusiasma es la posibilidad de mover sus cargas con seguridad desde la cabina de la grúa a la altura del gancho, observando, por tanto, todo lo que sucede. También le gusta poder controlar la grúa mediante un mando a distancia por radio: «Esto es especialmente práctico cuando se montan techos o fachadas de vidrio, ya que puedo estar al lado de los montadores. Es una cuestión milimétrica», comenta </w:t>
      </w:r>
      <w:proofErr w:type="spellStart"/>
      <w:r>
        <w:t>Kubinski</w:t>
      </w:r>
      <w:proofErr w:type="spellEnd"/>
      <w:r>
        <w:t>. «Simplemente disfruto trabajando con las increíbles opciones que ofrece esta máquina».</w:t>
      </w:r>
    </w:p>
    <w:p w14:paraId="5B4E6B93" w14:textId="5CCDEB7E" w:rsidR="001F5F08" w:rsidRPr="00661153" w:rsidRDefault="00977C5B" w:rsidP="001F5F08">
      <w:pPr>
        <w:pStyle w:val="Copyhead11Pt"/>
      </w:pPr>
      <w:r>
        <w:t>Grúas de construcción móviles en uso constante</w:t>
      </w:r>
    </w:p>
    <w:p w14:paraId="34D500DD" w14:textId="1EBD3196" w:rsidR="001F5F08" w:rsidRDefault="001F5F08" w:rsidP="001F5F08">
      <w:pPr>
        <w:pStyle w:val="Copytext11Pt"/>
      </w:pPr>
      <w:r>
        <w:t xml:space="preserve">«Solo en nuestra flota contamos con tres MK 88 y una gran MK 140», informa </w:t>
      </w:r>
      <w:proofErr w:type="spellStart"/>
      <w:r>
        <w:t>Jürgen</w:t>
      </w:r>
      <w:proofErr w:type="spellEnd"/>
      <w:r>
        <w:t xml:space="preserve"> </w:t>
      </w:r>
      <w:proofErr w:type="spellStart"/>
      <w:r>
        <w:t>Peters</w:t>
      </w:r>
      <w:proofErr w:type="spellEnd"/>
      <w:r>
        <w:t xml:space="preserve">. Desde Hannover, atiende obras en toda Alemania para </w:t>
      </w:r>
      <w:proofErr w:type="spellStart"/>
      <w:r>
        <w:t>Nolte</w:t>
      </w:r>
      <w:proofErr w:type="spellEnd"/>
      <w:r>
        <w:t xml:space="preserve"> Auto-</w:t>
      </w:r>
      <w:proofErr w:type="spellStart"/>
      <w:r>
        <w:t>Krane</w:t>
      </w:r>
      <w:proofErr w:type="spellEnd"/>
      <w:r>
        <w:t xml:space="preserve"> con casi 30 máquinas </w:t>
      </w:r>
      <w:proofErr w:type="spellStart"/>
      <w:r>
        <w:t>Liebherr</w:t>
      </w:r>
      <w:proofErr w:type="spellEnd"/>
      <w:r>
        <w:t xml:space="preserve">. Mantiene sus cuatro grúas de construcción móviles en uso constante. «Cada vez más habitualmente, las grúas MK se solicitan para fines específicos. Una vez que los jefes de obra conocen este sistema de grúa, a menudo no quieren otra cosa para algunos trabajos». </w:t>
      </w:r>
    </w:p>
    <w:p w14:paraId="6A8EF5E0" w14:textId="05A4ECEE" w:rsidR="001F5F08" w:rsidRDefault="001F5F08" w:rsidP="001F5F08">
      <w:pPr>
        <w:pStyle w:val="Copytext11Pt"/>
      </w:pPr>
      <w:r>
        <w:lastRenderedPageBreak/>
        <w:t xml:space="preserve">Sucedió algo muy similar en </w:t>
      </w:r>
      <w:proofErr w:type="spellStart"/>
      <w:r>
        <w:t>Husum</w:t>
      </w:r>
      <w:proofErr w:type="spellEnd"/>
      <w:r>
        <w:t xml:space="preserve">. </w:t>
      </w:r>
      <w:proofErr w:type="spellStart"/>
      <w:r>
        <w:t>Peters</w:t>
      </w:r>
      <w:proofErr w:type="spellEnd"/>
      <w:r>
        <w:t xml:space="preserve"> esperaba que la MK 88 Plus se utilizara principalmente para la construcción y el desmontaje de los cierres de emergencia debido a su elevada frecuencia de elevación. Gracias a la impresionante capacidad de manipulación de la grúa, fue posible completar las obras de 2,2 millones de euros de la presa antes de lo previsto. Al fin y al cabo, el paso al puerto de </w:t>
      </w:r>
      <w:proofErr w:type="spellStart"/>
      <w:r>
        <w:t>Husum</w:t>
      </w:r>
      <w:proofErr w:type="spellEnd"/>
      <w:r>
        <w:t xml:space="preserve"> volvió a ser utilizable por los patrones y propietarios de barcos cuatro días antes de lo previsto. </w:t>
      </w:r>
    </w:p>
    <w:p w14:paraId="579B3E2E" w14:textId="6A78B807" w:rsidR="00B90D1B" w:rsidRPr="00D420DB" w:rsidRDefault="00B90D1B" w:rsidP="00B90D1B">
      <w:pPr>
        <w:pStyle w:val="BoilerplateCopyhead9Pt"/>
      </w:pPr>
      <w:r>
        <w:t xml:space="preserve">Sobre la división de grúas torre de </w:t>
      </w:r>
      <w:proofErr w:type="spellStart"/>
      <w:r>
        <w:t>Liebherr</w:t>
      </w:r>
      <w:proofErr w:type="spellEnd"/>
    </w:p>
    <w:p w14:paraId="79AD522F" w14:textId="77777777" w:rsidR="00B90D1B" w:rsidRDefault="00B90D1B" w:rsidP="00B90D1B">
      <w:pPr>
        <w:pStyle w:val="Caption9Pt"/>
      </w:pPr>
      <w:r>
        <w:t xml:space="preserve">Más de siete décadas de experiencia hacen que </w:t>
      </w:r>
      <w:proofErr w:type="spellStart"/>
      <w:r>
        <w:t>Liebherr</w:t>
      </w:r>
      <w:proofErr w:type="spellEnd"/>
      <w:r>
        <w:t xml:space="preserve"> sea un especialista reconocido en tecnología de elevación en obras de construcción de todo tipo. </w:t>
      </w:r>
      <w:proofErr w:type="spellStart"/>
      <w:r>
        <w:t>Liebherr</w:t>
      </w:r>
      <w:proofErr w:type="spellEnd"/>
      <w:r>
        <w:t xml:space="preserve"> Tower Cranes comprende un amplio programa de grúas torre de alta calidad que se utilizan en todo el mundo. Entre ellas se encuentran las grúas </w:t>
      </w:r>
      <w:proofErr w:type="spellStart"/>
      <w:r>
        <w:t>automontables</w:t>
      </w:r>
      <w:proofErr w:type="spellEnd"/>
      <w:r>
        <w:t xml:space="preserve">, </w:t>
      </w:r>
      <w:proofErr w:type="gramStart"/>
      <w:r>
        <w:t>las grúas torre</w:t>
      </w:r>
      <w:proofErr w:type="gramEnd"/>
      <w:r>
        <w:t xml:space="preserve"> con rotación superior, las grúas de pluma abatible y las grúas especiales, así como las grúas de construcción móviles. Además de estos productos, </w:t>
      </w:r>
      <w:proofErr w:type="spellStart"/>
      <w:r>
        <w:t>Liebherr</w:t>
      </w:r>
      <w:proofErr w:type="spellEnd"/>
      <w:r>
        <w:t xml:space="preserve"> Tower Cranes ofrece una amplia variedad de servicios que completan su cartera de servicios: Tower </w:t>
      </w:r>
      <w:proofErr w:type="spellStart"/>
      <w:r>
        <w:t>Crane</w:t>
      </w:r>
      <w:proofErr w:type="spellEnd"/>
      <w:r>
        <w:t xml:space="preserve"> </w:t>
      </w:r>
      <w:proofErr w:type="spellStart"/>
      <w:r>
        <w:t>Solutions</w:t>
      </w:r>
      <w:proofErr w:type="spellEnd"/>
      <w:r>
        <w:t xml:space="preserve">, Tower </w:t>
      </w:r>
      <w:proofErr w:type="spellStart"/>
      <w:r>
        <w:t>Crane</w:t>
      </w:r>
      <w:proofErr w:type="spellEnd"/>
      <w:r>
        <w:t xml:space="preserve"> Center y Tower </w:t>
      </w:r>
      <w:proofErr w:type="spellStart"/>
      <w:r>
        <w:t>Crane</w:t>
      </w:r>
      <w:proofErr w:type="spellEnd"/>
      <w:r>
        <w:t xml:space="preserve"> </w:t>
      </w:r>
      <w:proofErr w:type="spellStart"/>
      <w:r>
        <w:t>Customer</w:t>
      </w:r>
      <w:proofErr w:type="spellEnd"/>
      <w:r>
        <w:t xml:space="preserve"> </w:t>
      </w:r>
      <w:proofErr w:type="spellStart"/>
      <w:r>
        <w:t>Service</w:t>
      </w:r>
      <w:proofErr w:type="spellEnd"/>
      <w:r>
        <w:t>.</w:t>
      </w:r>
    </w:p>
    <w:p w14:paraId="0936CF5C" w14:textId="77777777" w:rsidR="009A3D17" w:rsidRPr="00DE6E5C" w:rsidRDefault="009A3D17" w:rsidP="009A3D17">
      <w:pPr>
        <w:pStyle w:val="BoilerplateCopyhead9Pt"/>
      </w:pPr>
      <w:r>
        <w:t xml:space="preserve">Sobre el grupo empresarial </w:t>
      </w:r>
      <w:proofErr w:type="spellStart"/>
      <w:r>
        <w:t>Liebherr</w:t>
      </w:r>
      <w:proofErr w:type="spellEnd"/>
    </w:p>
    <w:p w14:paraId="16BDC0AF" w14:textId="77777777" w:rsidR="009A3D17" w:rsidRPr="00DE6E5C" w:rsidRDefault="009A3D17" w:rsidP="009A3D17">
      <w:pPr>
        <w:pStyle w:val="BoilerplateCopytext9Pt"/>
      </w:pPr>
      <w:r>
        <w:t xml:space="preserve">El grupo empresarial </w:t>
      </w:r>
      <w:proofErr w:type="spellStart"/>
      <w:r>
        <w:t>Liebherr</w:t>
      </w:r>
      <w:proofErr w:type="spellEnd"/>
      <w:r>
        <w:t xml:space="preserve"> es una empresa tecnológica familiar con una amplia y diversificada gama de productos. La empresa es uno de los mayores fabricantes de maquinaria de construcción del mundo, pero también ofrece productos y servicios de alta calidad y orientados a la obtención de beneficios en muchas otras áreas. El grupo empresarial abarca hoy en día más de 140 empresas en todos los continentes, da trabajo a unas 48 000 personas y en 2020 generó un volumen de negocios consolidado total de más de 10 300 millones de euros. Desde su fundación en 1949 en </w:t>
      </w:r>
      <w:proofErr w:type="spellStart"/>
      <w:r>
        <w:t>Kirchdorf</w:t>
      </w:r>
      <w:proofErr w:type="spellEnd"/>
      <w:r>
        <w:t xml:space="preserve"> </w:t>
      </w:r>
      <w:proofErr w:type="spellStart"/>
      <w:r>
        <w:t>an</w:t>
      </w:r>
      <w:proofErr w:type="spellEnd"/>
      <w:r>
        <w:t xml:space="preserve"> der </w:t>
      </w:r>
      <w:proofErr w:type="spellStart"/>
      <w:r>
        <w:t>Iller</w:t>
      </w:r>
      <w:proofErr w:type="spellEnd"/>
      <w:r>
        <w:t xml:space="preserve">, en el sur de Alemania, </w:t>
      </w:r>
      <w:proofErr w:type="spellStart"/>
      <w:r>
        <w:t>Liebherr</w:t>
      </w:r>
      <w:proofErr w:type="spellEnd"/>
      <w:r>
        <w:t xml:space="preserve"> persigue el objetivo de convencer a sus clientes con soluciones sofisticadas y contribuir al progreso tecnológico.</w:t>
      </w:r>
    </w:p>
    <w:p w14:paraId="0895BF43" w14:textId="77777777" w:rsidR="009A3D17" w:rsidRPr="008B5AF8" w:rsidRDefault="009A3D17" w:rsidP="009A3D17">
      <w:pPr>
        <w:pStyle w:val="Copyhead11Pt"/>
      </w:pPr>
      <w:r>
        <w:rPr>
          <w:noProof/>
          <w:lang w:val="de-DE"/>
        </w:rPr>
        <mc:AlternateContent>
          <mc:Choice Requires="wps">
            <w:drawing>
              <wp:anchor distT="0" distB="0" distL="114300" distR="114300" simplePos="0" relativeHeight="251659264" behindDoc="0" locked="0" layoutInCell="1" allowOverlap="1" wp14:anchorId="6B99A53D" wp14:editId="7BAF0D08">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2"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0FD0AE"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ymkwx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AWsJSLEBNK&#10;hoR9dF986P3P4WSeptPhp8FilC4GeTq+HMyn+XgwTi/HeZpPskW2+OVvZ3mxtuxaUSKWmvdEzPI3&#10;yb/Ln+5JRAoFKkbcIJEAdZ8aoO7h8zlaQ6HPHl+YO8Mcbfy0BmS7fTA+HHQXPe7eSkg/SuXXMZLf&#10;STxVIjnCzO0Fi9b3rAaKeToEpMLjZgth0IbAsySUAuixcbYhFYvboxR+HVcON0I5QoLDY7ad786B&#10;F463vmOWsbpwlQVtOCSW/imxDsz+RoispDtcbrlU5j0HAqrqIkf7HqQIjUdppao9PEAgcSCz1fSK&#10;wzu4JtbdEQNSBAwHeXW3MNRCbUusuhlGjTI/3tv39kAcOMVoC9JWYvt9TQzDSHyRoB3TLM+9FoZF&#10;PhoP/St6ebJ6eSLX7UJBm4D0kF2Yensn+mltVPsEKjz3UeGISAqxS0yd6RcLFyUXdJyy+TyYgf5p&#10;4q7lg6b9s/Xv/HH3RIzuxMABc29UL4OkeKUJ0TZycb52quZBMI64dniDdgbidDrvxfnlOlgdv0az&#10;3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C40+D63QAAAAcBAAAPAAAAZHJzL2Rv&#10;d25yZXYueG1sTI9PS8QwFMTvgt8hPMGbm9it/2rTZVlQ8CJ1Fc9vm2cbbF5Kk22rn9540uMww8xv&#10;ys3iejHRGKxnDZcrBYK48cZyq+Ht9eHiFkSIyAZ7z6ThiwJsqtOTEgvjZ36haR9bkUo4FKihi3Eo&#10;pAxNRw7Dyg/Eyfvwo8OY5NhKM+Kcyl0vM6WupUPLaaHDgXYdNZ/7o9PwXt/YeXp8ekasd+q7zttl&#10;a2utz8+W7T2ISEv8C8MvfkKHKjEd/JFNEL2GdCRqyNUViOTmWb4GcdCwztQdyKqU//mrHwAAAP//&#10;AwBQSwMECgAAAAAAAAAhAMzadeJWLQAAVi0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KuKcBWdfa1Z&#10;6dcpBcFwzruyFyAKsWWp2V8xW2uEdhyVzg/kea9z2kOblvqcbo1FHn5XbuWgtOC04CnAVRmM207b&#10;T8UuKQDAtOAp4WlC0hiAU8D1pQtOC0gEC85p4XNOC09VpAIqmpNnGacq1Mq8VLYxEZ8pljgVdu4w&#10;YkZX3EdarBKl8sjAB4IzUPcdyKLcp4NXIb+ZQqMcqDnmoRHThFzQ7ME2jrrS4Se1SXIyBtIzSTTB&#10;iVyCT69K5+GZ44WVSQeCDWhbyb4A7nrwR+lcrp2dzdTuTy4dNinkHrmtuzU28SxscgLjmsu2t0kl&#10;V4z8o4INasuREcHB7H/Csp9i49yK1lDK8Tj52bKA8cVoR5BwaysYZZP3gIH8Lda0oWLnptx2qJIp&#10;Ex/pUG07uamd/SkIzzUjIW+6R6VGylT7UsmFbmo551iKlsnJAVRyST2FMRDM4hQu/TsO5qlHGzyN&#10;NJzkfKvpz/n+vYC68BldZpOvTb2H+f8APbEjKBHwKaEZ8wJxk844qGZCJFUBtsa561cYfOu7PTPF&#10;UZ3xvfn5v5VoiWYeo3sWmadc387LHGqli3c+w9yeK4DT7vUNT1L7e63KXsvNuiLkRRjopY9M5A6Y&#10;zyQQONHxLfxa5fizVbgaRbzfvZlG1ZZF5KgnqFAOeOxOcLzs6XoUWlAXLoTMyeWrsu3ZHnjg8rn0&#10;PT6ls3e7L+Bamxo1qthbmNE+aRsElyxZvqew/wA8k1tm8hiPllxleOlc9aXYZzN5gCj92nHFXRd2&#10;8Q2ErkddwyabgZKR5Jr2jrqskEaSCK4VWZWIyGUFQQf++gfzqPQNHu9FnuGkVZxNgBoyMrjPXdj1&#10;rfiLm8uBwYwqAeoYbif0ZasbK6Z4anUk5vcccXUpw9n0OY0jxN50/wBl1FRDPnAbaVBPoR2P6fSu&#10;gumuEty1tEssnZWbbmobvSormaO5TEd1Ef3cu3P4H1FJe6oNOktEukxHMShmU8Ie2fbr+VSpzpe7&#10;Ud13/wAy5xhXfNRVn1X+Qx9UkgZVktHcnqI2GR9Q239M1YGp2YkZJJREVIB80FASfQng/hmrmxXX&#10;DAEHqCKiNhCV2oGiwMDyzgDv06fpXTZnJeJMhVhlSCPUGpAKzW0gK++IqrDJG0eWxJHcr1/KoZv7&#10;Uso1MXmSqqqpBUSZPrnhjjvmk3bcOVPZm0BTwtZEepXUbhJYY5SsZeTyScqQeBtPPNW7fVoZCgl2&#10;wswyFckH9QB+tLmQcrNFVqQLUME/mgMsL7DyHypBHtg1MsyFsbZOP+mbf4UiSRVqZVqETwDdmZBt&#10;+9lsY+tWoSkihkZWXsVOaljHJHng1IsZzg9RUiJVlIt3HcdKhspIriPmpPK6HFWlh74qYQ5XpUOQ&#10;7FERnmpVzEQOcYFXEts9BTZYSWYAd6nmTKsTWFwgucsRlhj61uE7kwfyrlyjQnO0Z7ZqcapKqAEd&#10;uTWc6bbui4ztubo6qcA9yfSrUHEe/wBawrPUBNKY8gbugNdBt/dqvtWM01ozSLvqIeeRj6U/Py1A&#10;24HjtUfn4Kgk9amww1G7tbC3+0XcyQxZC7nOBk9KoWzC92XTjhwGRG6qOoyO3rj8/QQ6vbwazq9n&#10;plxHHNbxg3M0Ui5Bxwp9ODwQeze1Z9/4SjhDPpMz20gXaq7ztGAFHr0UHsep9aEM6hBk+qmmOvBB&#10;rmbefXNO2LMySwrvyxJ9OMkhs84xll9xVG58fQWuoNY6jbywyBc79pXON2RzkZyuPvEHPB9XbULN&#10;nSSMpZifpXH+LdbksbcWVorNfXIKrs6xJ3fnv2A7ngVpXni3RotOuLwX8LrEOUVgHJ7DacHntXKe&#10;HLDU9b1g3t8Aiyfv5/LLLw2dsZGecAIwBwBnPOeb2QRj1Zr+H/DkERjuSimKEARY5y2OSSe54LY/&#10;iGOinOtqMcjqoH3nbHfOP5VuRokSJCqBURcBVHT0Aqjf2kkpG04kxleOM1UHZkTuzjJDKZcbSBCc&#10;hew/+vVuMI8aswG48nLGpbnT2Fm5JImJ3McEZ/qaqALgblZT6AH/AArrumtDDY5rSy8sVxO6eWZL&#10;hvkJzjaAmf8Ax2r4FU9Ja3mth9h3FVXdJE7AuvPLf7S/7Q9sgVeFa0ZJwWtyKnxbBis7WtNbUrAw&#10;oIy4dXUSD5Tg9DWoKXbVzipxcXsx05ypzU47op6bBPBZJHPs3LwAhyFHYflV0CnqoxS7cGlFKKUV&#10;0FUm5yc31EC04LTgKeBQQRvbxzRlJY1dCMFWGQajbToWLEb1LdcNkdMdDkfpVsCpAKljuzHOieWJ&#10;GtiiuY/LTaTEQM56rx+S1Lt1K2c7ZJJEVSAHQOCcccg7v0rXC1Iq1LSK5n1OdtNYv5buS3ms0i2K&#10;ryOsuW5HZMZHIx3/ADrUtNRtcESxPBvciNJE+Z8cE4GSea0jCkiFZEVlPUMMg0Lp0GSVQpn+4xA/&#10;Lp3qNSrp9Ca3MBLRxPGSp+ZUIyPrjpWhDEB0z+JJrI/sKNxGocFAxZg69c/7pUfoanhsNUhDskxZ&#10;yRtCsGAA7bTtGTWcmUkjfjgLjO47h16c1Yjtj0z1HpWJ/br6ZfLb3yOIxHnzvKbDN2+YDA711NnK&#10;lzBFMqYEihwAcgA1zynbQ1USCGBlTJALD8KqWnmTW0M0kODIoYhDnGR74roViXYxHf1qrHbjy9q4&#10;wrEcexPFRzj5TGu40wOCoHUkcVnMiypvRlKdmByK6K5jUdeT6Cse6gWVwzorFfu5Xp9K2hIiSRSg&#10;GLldpxg5LYrqLO5WQYD7vfNcw0cUbf60oW4yz/41d0yU28W8M8gDbQfLJ3ewIwKdRJoIOxvTSbeM&#10;EetQI4dzt7cViXet3C3UMBsmCXEhj83ePk4JBI9DgiptcuRpPhy4lTzHYqIxs65chcj3+aseWyNN&#10;yXw7IbyS+1IkFbiXbGVfcCi8Aj0PYj1U1sTkEcVx0Wuahb6ZFbaVoV7IYlVWe4jEOT/FwxXk+oz1&#10;qFbPxRqMiC6voLSHdhkjPmSFfxATueqnt9aVupVu50b6nZ2Rk8+4jQR8vlvu8Z59Bj1rk9c8Q+Gt&#10;Rt5Y4rdbmU8b0lEUeSu7LSA7RgKOW9qk/wCEDt3tgl3cyXEgZmDMSyKDzgI5ZRg98VabRIomRLG3&#10;s4Bg+Y5tQz8jBIYEbSQew/LrTsCcUeS3+r3WtSwyzz+ZYQXDhY5GJXcvlgmNyOpLcAqdoPI5r3S1&#10;t4NPtkigG1QPu57nk/Uk8/jXm13o62L6ng24aSK8Ad5S0km4Ls4bliADz2J6569/5+9FmGCpAZR6&#10;5qkh1JXsXrcbZHllPzMOmeKd5ySSnOCM8ms43W0/OSTjgU6F2IM2cA9qbj1MrheQo8ckeeaqxaQp&#10;iU7JG46gkZ/WrzYnK9M54zVgpKTnzD+FPmaVhWTPm60uprGdZbdmjdTuVVb9Ub6dq7TS9dttTVY5&#10;mSG6+7vOFSQ+4/gY/wDfJ7Y4FcO23BORtzyccZ9x/Cfep7TTr+8bNtBI2BgSdPwJPDD9azpSnGXu&#10;Dkk1qejbWVirAhgcEEdKeBVLSIb2HT0hvZA7p90g52rgfLn2/HHbjitELXqxbauzkdk9BAMdKeBm&#10;lC08LQIaFp4WnBacFpAIBUgWlVakCikAirUqrQqj3qVFHvUsYqrVhENJGqZweKnTbnhRiobLSJY1&#10;x1FX4Y6rR49BV+F/YflWE2aRLcKDuK04IkXkKB+FUYW7An860Y27ZrmkbRJMCqdzbHyisTmPPXac&#10;E/jV3NQTPgVBRzF+mp2/mOlxvCjO0w5BGO2MsTn/AD6Y02q+W+24tnOwZZt5BJ6/Kh5J/wADiuun&#10;kBzWZcKrAggEHqCK3gZSaOYTxDpiTRxtus5nUsqyxFOM+vT8M1prqy3duot5opQDy8bBh+lEmm2W&#10;0AQKgUlsR5UEnuQOv41zd34RtnnWS3neAh/MYIgAds8btuCcVstSdO50l1EZLBrjDSTRSpJHGhwX&#10;IOAv5nFb0jRQHyLgqbWYBEZj/Ef4T9eMfl6V5tc/2roQkvU1KWdIh5nkTS7xLtO8/KcbcFR0JwM+&#10;+ej0PxFd6to1t5OitJbrEI2K3SAgjg8Ej09RWVRO5rG3LodO0o8o+auyRSVIbH58evX6Gsm5vFsw&#10;8uTIx6BTSC9meIpfWrqGPljzSmWHVSQCRzyDzyQOBnAhv44DaGQyEgdQBnn/ABp049yJvsRrr6+Y&#10;gkz5jnaqgZBPv7fWrK3a+XuBySBkk9TXMpGxbzW3Bj0U/wAP+f8APpUpmYLxnI966PYroZe0Znya&#10;tLcrdRo5tmFzMHmljJjdVcjBOCOnbgc5POM7dhqDJoNhnDO1vGQPfaOa5S2uZ4dzCOK7lNzMY7cu&#10;Y8fvW54DZOf4jjHqO+lZTu+j2KjjFvGDx/sipjT1LnPQ0mu1EjSyuMnoKel+knBlKIfwrIZaWK3e&#10;eQIo+p9K3dNGPOzrLK8DbdjKe2TWsszFQS2PpXM6FYPBqIaQHy8ZB9a6v7KG+YEAHtiuOqopm8Lt&#10;Hith4as1jWW4Sd5CMESsARzx93/E1vJEqjCqAOuAKlCe1PC13RhGCsjmcm9xgWnhacFp4WqJGhac&#10;BTgKeFpDGgU8LTgtPC0gGhakC04LTwtSAirUqrQBUgFS2UhVWp0FMUVMoqGUiZKtx+9VVqdDWUi0&#10;X4pcNjsAKvRy7RyeayUbDlvoP1q0JO2axaNEzQ8/heaill4NVjL70x5MgHNJRK5hkh3Gqc3B4qaR&#10;u9VXNaxRm2Quc1XYVO1RMK1RmznfEukWmoWbTXERaWCN/LYZyoON3APOQKj8J26Wmh2k0KhJHQOz&#10;KeuTuH86u+Ijt0O9Py/6lvvHA/E+lUvCcscmhRrHIsgiPllh6gD9aqyuVd8hvPqLzGWK4AfKLz0I&#10;5OD+lYdrqNxqd/I8aeVYQjahBJ86TuQe6Ace5zSXLi91SWxgOP3S/aHzwFy2FA7k5Pt656VpRW6Q&#10;ttUYRhwB6j/638jTskTzMifcWLE5NRbTg59T/OrboAeKhxncPQ1oZnJ2kaBpltZjBcS3UzSO0nXE&#10;jDhTnPHoMVraUP8AiS2Pf/R4+f8AgIrOLolrK19HttRdyqhXBLZlbLE/wgcj8fpWzoESPpGnnGY/&#10;s8ZA9RtFSnY0lqiSO1eZsAcetaEOnTIoGVA6/LWta2ocZVCq+5q8I1UYAUccVlOs9io0yraxCIAc&#10;gAZxVsXEaDaDwKYWVh1xj2qt8h6sc/gKx33NNjkwtKFqYJTglehc4yILTgtShKcEpXAjC08LTwtP&#10;C0rjGBacFqQLTgtK4DQtPApwWnham47DVWpAtOC1IFqWyhFHFSqKQLTwKljHKKlXrTFFSAcVDKRK&#10;CMVKH5qAU4HmosVcmL0wtxTTSZ7etFguNY1C1SkVGRVIRC1RsKmIphWrRJh+JYy3hzUgv3hbSEcZ&#10;5C5rj7fUZtG8IXVzbJHBuuxGZGIZYQyqN/H3+SOnr3xiu/1KLzdOuo/78Lr+amuX0vS7e+8L3Nq0&#10;CtBJcuFjKkKArAAAHkY2/gQaZcGktTW0qzt7a2i+yyebEYw3m7txlLc7ie+auyoWTCnDDkH3rk7L&#10;WBp+q/2fADNsZhNGvJbq5kUeuDkgcEkgdOexQpLGskbK6MAyspyCD3FUmRKLTK6kOgYd/XtTSv3v&#10;rUqp5czJ/C3zL7eo6fj+JpSh3H6VVyLHEx6dHM13Gjv5stxLt8xyEB8xzhecjtnHqODg1vaIDFot&#10;gM52wIOO+FFU4ghE3mKYUM0qNOp2MQZW2jdx/ETgA9exzWjpCD+xrMDoIVA/Kki5t2OghvwsQLlU&#10;x+JqQ6g0kZMSnb3J/wAKx9nPNWRs24Vj9N2Kh04gpsnjZppcNJjHv0qxsRePkOPUtWRNGy5JGCT7&#10;VDweWDE9zmjkvsw57DglOCVMI6cI605jOxCEpwSpxHTxHS5h2K4SnBKsCOnCOjmCxAEp4SpxHTgl&#10;TzDsQBKeEqcJ7U4JS5h2IQlPC1KEp4Spch2IgtPC1IEp4SlcdiMLTwKeEp22puMiPUfX+lPxQB8x&#10;+v8ASn7aVwGUhFSYoxRcCIjmmEVOVppWncCArTCtWdlNKU7isZepMkOnXMshwiROzH0AU5rk/AOp&#10;wX9pPaQglop3md1QquGJ2jn6dh0HPNdbrtuZtDvoufnt5Bx/umuS8AaZNpc11HNMJJZQT/q8NhZG&#10;G4k9c849MUX1NIpcjNqawUNFcwxbpYcxlVOC6LkAHOPYjPGe+Cabp0rQeSCJWguR5haTGY3Y9Djj&#10;nPYcH1yK2VQi+kUg4I3A/UAf+ymsm+0uGC785og0Mz/vCWwFJ7EdCrenqeh3HFXIXYv3ELtHujOH&#10;Uhh7+o/EZH40gUON6nKsAQaZptz5mbd3V8Z8mQPu8xB699w6Hrng554sDbFMYmPUF1ye2eep9T+G&#10;RTUiWjmLaFo2ncyb4/tUp2ZHyZc5yeNoyCevOSMHitHR4z/Y1rlQuIwMDoKwjrtja3VxiO4EqXkq&#10;tIYsjOSPlIIyMc4P5V0eg/vdCs5M7t0QOfX9B/IUKWpc4tLUlKUwpV0x0wx1fMZWKql4ySp6+1Si&#10;6cD/AFcf5U4x03y6V0w1WxOI6cI6nC08JWXOXylcR08R1OEp4Slzj5TLuNS0+zdkub23hdRlg8gB&#10;A9TV4KDUT6Jpszu8un2rs5JctCpLZ6545qFbGG31y1W3t4oo1tpc+WgXB3R46f8AAqXOPlLoj9qe&#10;EqcJS4UEAkAnoPWlzhykISnBKckkLzSRJKjSR43oGBK56ZHbNTBKXOHKQhKcEqUJTglLmHykQSnb&#10;alCU7y6XMPlIdtKFqbZxVawd5rdnk27hLIvy+zsP6Ucwcpmwy6kfElxbstt/Z6QpIpBPm7jkcjpj&#10;5W/T3rX2VWiU/wBuXX937NDj/vqWr22jmCxDto21NtqNJEl3bGDbSVbHYjtS5g5Ru2k21Nik20cw&#10;WIdtJsqYrxUUUscysyMCqsVJ9COo9jT5gsV7mHzIHQ/xKR+lcn4ZRo7lUBBDGfcw/jcMuWI/hJ/u&#10;44/HjtmUcVwnhd92rKhkGVnnVt33myqMN3bdg5JFHMUlozqZ12XtueRvBU8dSOR+m6pbi2juIXil&#10;RXR1KsrDIYHqCPSo9ShLGznDsphmVuMcg/Kc57YJq8RT5yOU4fUYdUTUjHFBaboVEkN7KfnCA4OO&#10;hyBwecEH/aIGx9pe90xrq0WM3cIIKbtyhscj5eo6H8u/FS+J42j0S5vYgpms0NzFuzgMoJ7EdRkd&#10;e9cZo2ra3a6xbzazaPbSvmG5iZuCmf8AW9eApOO/BOCccHOaqHNG5i6bpmraT4tvdQu5ENrNPLCl&#10;wIsnK7mchcEgYjYHpyc84r0nQhu0S0YtuzHnOMZ/CuSubJLXXZ4bC8nllguGdYFEQS3XYWO1nUqv&#10;3+nH3a3kinPhiOxkQRmSwc9uTtHynAAH3u3pRGQVFfU2yU37Ny7vTPNBjqna6bpby/aLfS7VJUb/&#10;AFgjQEMPcZ5rTK1XOY8pVMftTdntVkrUJmhUkNIqkdQxwafOLlKEWtIwJeSyAA+Ypc7sfX5RVe38&#10;XWDyIlzFPaBztR59u1m9MgnH44ryeWCwtrCS9iv3NxFGW2tDwSAcfNn12/nWZbalqUtlJqsmrXQj&#10;TKqhIPU4PBPHXr+RrmUrmyR7xc+JNJs4llmvYtjOqKVYNlj0GBVW28Y6dOCdrJggfPLEOq5HV/r+&#10;RrxTVtWuJW0+008s0KxDzFlXeIt53EAn2K8/lWtHqM93E8EqRx/aoF4iPlhTkMGGBy3v0ptoqx60&#10;vjPRnkWNLnfITjaoz6d+h69qgvfElpbalNcQ3VnKot4xGjTbd5LPuAPODwvWvIbbSpxO8N9M8EyK&#10;xcGRRtIG0MfUA+3r3xWhBpou4hBbzI7BsLIqPIGGBngc/j/Spcgsj1SXxppNvDAZriJppEBKQOHw&#10;3pxXJXmtx6/410q4R/Jt7Z13lnG0FWLHn6Cubh0C6eKRoljjeNTkyWzEsw5wNzEA/lxVKfQAXUXG&#10;vxWxUNuV5EjCjgcgZ59PWhStuFjtdH1W2l8aJqDTFI7hpJQGYnClW25A/KvQhrel+V5n9oW23+95&#10;q4/nXgUVhosMTJL4nmIfAZYyzEN9QB+vH9B77Ro7dVTWNUvSD8h2YHBOAckEgYYfjRdPYLHW654y&#10;1S81ma3s7ox28MrlJYpNpKD5QOOo7/jT7XxRr0Sup1KYDHHmKpI5POSPauOuNcjRIiLGUrIPmZld&#10;XCqBkn5m4GR3rprDwol/aLcX9ndxTSkl0SYDB3Eeo7Y7VcXfoS9DudD8YwpHCurahCZppXAZiqgK&#10;qgjOMdSTXRL4n0Zs7NStjgZwsgNee2ngDSEaF3e4EbBtwmkIOcgAZVsc5NSnwz4avNQWysLqcSwx&#10;CVjBcb1OTjncTzx0460OKBSO7m8VaPApaS+jAGOgJPP0FZcPjXQrOKSJr8eZ50hAEbn7zkjoPcVz&#10;U3w/0xw26Wc5xyQpx+YI/SoV8BWbW6qLuRAFIx5MTDpx/AOhqeVj5kd1N4n0WF5p11O0eQRA7ROo&#10;3BSeM5xnmrEvibRYomlfU7QIoySJQTj2Gea84TwzpEuqTaRa6kIbuJVlkJsgQF44zuAJ+Ydu9aH/&#10;AArq88tja6rA5AGC9sRk89cHgYx+tRd9ijsk8W6BLjZqtoc8jMoH86ZF4l0KCN86naBQSQRMDkf1&#10;rg73wbqlj5TXF5poSS4WFQrsCSzYA5HpyevfjisfU9LvdEv0tNRkskmdcxxpuLMSxVe2OSKhymun&#10;4hZHpsfjjw/JcvD9tVdv8bKQp+hxUp8YaB/0EoeuO/8AhXlb2Wpx3dxEtlE6wyhHKzIflIBz6k8n&#10;gA9OcVm32rwWSyljCPLlEe1pU3cgHOAc4ycVPPU/lHZHsMnjXw9HjdqCnP8AdR2/kKpr4x8OSR+T&#10;NP5iM75U27leWyM/LXmmlTHVU3xROyn7nlR7yw9cAnH44PtV9IY1ciS0upVTukLqc+nTr0496Xta&#10;l7OIcqPSh4q0FFCJfRqoGAFU4A/KvOtC8QxWmsGaEwuJCNpllZQG8lMgkIxPT0/xrnNR1QaFb+bq&#10;MEjOSFSJLfywT6lmc8f8BNVPDOo21xMYks5GCrv+RMlSQARkn0XNVz1ErtGkIXi2elXPja01bSpL&#10;a70+7jEwI2wSLvTnAOSV579+3Fc9c/ES40K4gsQuoTAKp8ya5j3Pk4y2Vb0zww/DtDM00if6NpN5&#10;kH+PjP6cdc1U1PSI3Rry/wBFmkmVVAVJXLHkD+HAzUwrSv7yFy30R0lz4/gvfDt3Dc3lgZ545YTB&#10;zGV5ZQSxJzkAHoOoHvUWv+MfDmrQLBcgC5wVS6ikSVIw2A2ASCeO23rzxjI4X9xC1zc21jqVmn3p&#10;Ax2qDzkgkEk9eKuXnhObWbOC8tb1/wB5hka4AJZTgdAfcdq3TcjVxpwtzbF+28V2N+NPsp/On+Y2&#10;80UIwrqCSJAxIbdh2JPUlOeprul8WWT3bGWG48pQ6qvlruG7aefm69fwIrzqx8FNYhZ5JmeVGZPN&#10;jRs56HhWOO4rUg0xYY4xHcfeJVSpxnA6/Tj1obmtjCrOnJ+4dbp/i2ytrQDyLtmkCu2yNcA7FB7+&#10;oJ/Gpn8ZWfBEd8uT/wA80rjYLSOSZwb0qoUYyeDy3v6CqkcypfvC9wGZSAAM+n1NCVXd2Mro7d/G&#10;cOHEMV3Jx8rMEHP4U6HxjaeSglivTIFAYhE5I6nrXnr6pHHOUe4ZQGII3Ek4OOxq15kzZMTFVBIw&#10;Seo4P65ovUS1aE2ivJrWmwpO0JiW3ePELiJsyMBggg7sjJ7+nXvWTD/b1/Y2sEECxQ3LP5h+yIEQ&#10;DGMnacZwf0rtNK8LwXtvOIb2R7aKRgvlMyK3ADDKEcAgj04qwnh/Q9MmS4jnXzMMm152kCg8Hplh&#10;+tSmkhqLZ59KrzWemG+kWRYo3dB56sFOVAwBwOvI45Ge3O5Ja6nPcxT/ANnKyrGyq5QnA5GWOcAn&#10;PqPb3uG58P6TD9ga1aZlk8xGjAKgYIHzNg5z83TGe1Wrr4hREMlvpxLYGC8+Rn6bf60KT6ItJW1K&#10;dumqwXDXEUcMJZCC0dtIxYruC4ZcrzluR61Xe+vJlEiI9zcMRlkMgXPPzFUYck9OD0H1GPd/EnV7&#10;y8NtDDZRoJWQq0RcrtHBJYkc8/lWNf8AxD8UxSm3j1FY41AwqW8eB9PlpqMh6HQ6j4avtSnRks5w&#10;2f3jSQysWOOwGAP/AK9aEfgG6unN5dTtbBhgK4KBiCezYP6+lL8P9f1XU767+338smIhtXOOh56Y&#10;/vV28y4tppUjzKqsVGMknHH1pNuLswUbnOWvw4sEuN07NJuIJAHUj8/euht/CGnWts62tjDvwdhl&#10;XcAeccVR8PXOqXWqKdRknHlqzBXXYDwB0wB1augvNWtrIsG+d1XJVDuYdO2c98/ga6IuNrmTUr2P&#10;OG8Oas11E2oXFvvtm2vJIUZFd8bQAVA2jk7Rjt1r00Rujnc6BcDAH4//AFq4eXVX0vTNZuyuwyXJ&#10;eJWwxLtnaRjPQ7emep5pp8fTwMkTi2uG2oGkjcgFjGGPH1OPw/AOLVhNMta1qE82k3bTSF0g1VY4&#10;xgDCph8e/Ssj4Z3zTa5PC6Ksa2hcHcS2Syj+lZ0+sQX1pJaSQlxc3v2rh+QZEICjjtkflUfh3V08&#10;OrMbO2Ejyqm57h9xHzMMDAHrmpUXe7Kb0sj2ZpIgp+YdPWmRzxrEqg59q81bx9fhZMQ2w2kjo3+N&#10;Qr481VuQlsMFcfu27/jV2MzvbDTY9P1XU75ZTK9+6vtKcptXGM55Hfp+dbq2MkgSeaNw0fzoxjJK&#10;n1ycY49K8nHj3VzJthaBMllJWM9R070w+N9bcnE6qwUNzCuP16ik0yro7vxjqF60eirDO5P9rQEd&#10;/wC9WJ4wMd743tLMyyzB7a2O7BLbvtQGM9hhj174rl7zxTqt1JGbi4LeRMsqfIowR36e9U28R6jd&#10;6it08oMyN5YkMabtoIZR07MAalxY1Kx7HqXh63gt7y8LNgKWcPu4IHpjHasCz8M6XqGh2chUATRR&#10;yFlUc/Ivr+dedXPizVrhy0t9KxeMnJYZJzikGvalLA8IvrkRRxKI4xMwVABgYHQcYFNRfULroeof&#10;8InpTRbZAz7edzYphRNNvBY2VmqBAkqpFlQ5O4MTgY42r+leVza9exBGa4nxIOV8xsf5zWvf2up6&#10;hZW9/f39nc3CrgqsiJJGuTgEA4PU9Dmsq2kNDSkk5as1fH8Wk6nJBHfakbbapwmVLA8EEKef7w47&#10;gYrhpBeaNCsMKRvcKpAkgTzQy7mA9wc7sEgfdrrtMiso7ST+1IpIon+fzFdSdo3A8jlRllPGegrG&#10;v9JeWKO70o3M6R4kuEdlcxnnHzDkYbJ/rxWUdY+8jo5+R2jqhLPxPPJIwu/tbSB9wZU2KABgHH4D&#10;0zTbq+uteku01K/mW2Y7UGRF5eSc52grjHykn6Votql1CGcXEqyEbkj+ZVXAPByMnnng9R1qhNJc&#10;XF20+ZZJExJ8yvgNyTgKTjv+fqaajZ6EzruSastTMt9Fs7PdKt2qqyPEwfKBlPckgbucc8Diuvt/&#10;EWmafoNrp1vI0lztVAI04Q543Hp26D6VxM0t2s00YWSJXO54VyqFioGfei0tJjIju6xgHdywAH1J&#10;6VornO9dztP7Qu41ZD5bg8HfCj5+uRSNqTeSyzabYTKRwDCAAe33cVUS9hbgyq23qyOHX/vpeKzt&#10;Q1qK3RBDtmLuFADcEnPHGT+OPb1xo15AjNj8Y3z3McMFhaokpI+VpVAyeB8r8cVnjxfPDd+ZPpNt&#10;Iq9BJJOc4zjOZMGtT/hMn0aMWOl2VvbqAfOBlkmTP+znuPyOe/Wqc2tprttjU7vUTHwDEgjCDHQg&#10;Db+eKVtQvY6uw1+3aNXPh7SySOWjjZT+eSauN4uYscaLH/3+P9RWLE+kxWybW1Biq4ysSn/2YVG9&#10;5Ybjxq//AICJ/wDHKXJEV2dpa3ESWsLzu7OECZdvyxWBfX3ks6of30nIHXbmn2urW76cs9zpWoRS&#10;OzeWhdBjHHIOCfyHX8TSN9ZpveTSRJIx/wBZNeMD+SriphDqy2+xllg4O4ktznP1P9KrhwkpyOBz&#10;mtFfELKcQaXpif70LSH82b+lMPiHV7QSTW9ylvkYxBAide3TNU7XJTOPtdO1c3RltYJ5ZBIJWWKE&#10;yDIz1wCO54NdPav4wSJZLXT4kKnO6S0hj/EllBrHufEesSTyAajdBGz/AMtCM9KyLu6nnAeV97Z4&#10;O0VSsPU9ETxP4kWLyb2bQLYnhmkusED32MT+VQ3XxKv4VmhEGn3e1du+zaTaMjqCw/pXnxkklVUd&#10;2YKMAFuB+FAtoOydvWk6cXpYak0d5D45t54DcT2d9bXQG2N4LnaGPfJ25A6Doam0rxJZZkmv7dk8&#10;yQhXmdZlJYKPmYrkE7QeVxweDXCxxx4j3btqdFyMVZt5PJeUtcPiTIJRfX155FTGhTj8KsVKtOXx&#10;O56JqtxpttZpBGkEiMyOWEu9V64APcDaOc9hwMCsPXZ7PyLeSGwS1dpAyyiZyWGD2YkEe4x0rCsr&#10;8W7l47yeCU8Zg/dqcdCcZz36AdetdKbHQNXgE2o+KJmkUglXtnkAODgbmyTxmqUeUi9zlX1FFhKF&#10;iriJVVg2dp9flqT+1hFbqVaIttA+8/b6rXR3XhLRJle4g8SaaUA3P50e1z/wEc5/CuafTLCESSGN&#10;5rcAkTKjxq2MYwSec88Yq1K5DQ0a2XUk28RJfPMp6Y/CrUWrIwxuCKAp+Uq3QdOWFUks9LeKPZGd&#10;7A7i8hOMDPQEY/HP405dFiwPs0sjqQDnbu7DPTkDJ4yPxqldkSsXV1NUl3K42ruYEoOuDjox71D/&#10;AG/N/GIcbdvEeD/Ktm20qK2tV2B2Iz5hEeQD9QSDWFdaWxnYiRI0Lcbgw4/Kmrksd/a8MqSbpCrM&#10;vpn+lOTWkjVWjnmC7suMDnjFUG02RXCq8b57hsD9aq3OkXMP31B+Xd8jBuM47E0pXHHUtLrRbIfz&#10;m4wDt98+tJNrimJIxBJ8uct5pU9vT6VQbSrpVWRreZYicByhAP41CbbAycjnFTdmlkXnv1mttvlk&#10;BD/FNnj6VvTauIlhaKEi2MYLRoQjdecEg+vpXL29nNPOIII3kZ22AKuST2H51qXEj/ZHYIGZIxlS&#10;uf4hnPp+FLfcr0Nq316EWMh0/UCbjIHkTwhcru5yd2G4xwBk1u6B4lmtorqWTTkgR1KSusZjDE5B&#10;BI9D0HvXmRSG6y6uIpD1V/uk+x7fj+ddNpV/Np1jEsWoXbLJHiSJpCIyMsQOOQOegPc8iptcdzs5&#10;7PS9SDSQ3k9o0hXEIJMb5HIPJ4Bz1znjiqw0x7Qebdz2L287ht6nyySCdwwD+uBUWh28mrCZH8SW&#10;9pHONssayuGccY+/1wB0q9P4RsLS4MkPiyyNwrZIvBGxJ9yTn9KVkmPdGTq2r6Yt232Uu4A/gXgn&#10;HXLEcdsDPTNU5fERUNBZW+x3jB81xuCDvk9AfwPXFdKPGtzpbrZXP9kXtr/H9ljZd/5gL+hrldd1&#10;+11I5tdH0+0XOQUhBf8AFsc/lVWvo0LYitbnRNRkJu7bU3jZyxlimQKrY7oV2gnHr7ZOM0moR6Is&#10;iy6fcag8jLsdZkRcJjGAV6fgOhNZyzSzkbySQMAegqeKH5wfY1TRNyIQxL8yxqCO/U/nVa4JVWq5&#10;J8uQO1Zl5Lxj2osRuzqrAxyWokIGWAOSKvqPlGAMVi6JNvsYwP7oFbagFR8oNSaDnu5b28aWQ4+X&#10;CKBnaKzrx5Ujkc/wpxmta0Rd7HaOn9KydcZltp8HHI/pWcSmVtOiLtgj647VevY0ht8sBncOKqWs&#10;rozbWI+bFWnO+EluTk9aohnNzwM8rNg5PP05NZ0kbZAI6V0SgNNKSM4Uf1rOvEUMSB2pIE7mOzFX&#10;9KmikBwDUcvJyfSo4+tWmUXfM7D1oEo24quDyPrTWJ3dadxFlH6k1KknJOapqTTx0p3EXGJznNOj&#10;cjIzgMOffpVVSdp570+MneBmqsSaFpFdTuY4HYKevzECtHfdWUrRrtDYwflBDD8etM0Eks4PTir1&#10;x8105PJHFNaGdR2RrWvjnXrNIo4541gRQPK8lAvA9gOvXirb/ES7mYefpunyDod0TH+bGuWn/wBX&#10;mqrk560KMXrYz9pLuddeeMdPuLZo/wDhHbFHcEeZtB2+4GKoWes+Dfs23UtLu57nvMCPwwAwwB+N&#10;YS8gA81k3Cheg7CiUEloaQqNvU7u2Hw/uSxe4v7Y56OCf/QQahl03wdMWaHxFdwYJAUwO3tnp+Vc&#10;LF/rKsn7n4VHK+5rfyNXWItM0u3STSdYkvZ3lAJaJo2jGDnBI78d+1Yc8ksiuySHzjgoc4J+h/DF&#10;MkJKc/36q3h/dxf7h/8AQqHoNCPMsrEXKbJR1cLjP+8P6iryOFt4/QcfoKz5JGmtI3kYswcrk9cY&#10;H51YBP2c/wC+f5UJjsWTJ8owxHPajzCDnccZqsCcLzS5yD9aoC4+ZFXHJpYYSQ2RRa8qv1q/ABvP&#10;FJsQkEPl4bHFSthGUCpZP9RVJycjk0lqQ2Q3MoVyayZ5A5qa9dt/WqJqnoOKNzQrgLGE3KWGcjPI&#10;5NdIs6hQM1ymjf6s/wCzJx+ldDuPov8A3yKhFn//2VBLAQItABQABgAIAAAAIQCKFT+YDAEAABUC&#10;AAATAAAAAAAAAAAAAAAAAAAAAABbQ29udGVudF9UeXBlc10ueG1sUEsBAi0AFAAGAAgAAAAhADj9&#10;If/WAAAAlAEAAAsAAAAAAAAAAAAAAAAAPQEAAF9yZWxzLy5yZWxzUEsBAi0AFAAGAAgAAAAhAGdy&#10;mkwxAwAA1QYAAA4AAAAAAAAAAAAAAAAAPAIAAGRycy9lMm9Eb2MueG1sUEsBAi0AFAAGAAgAAAAh&#10;AFhgsxu6AAAAIgEAABkAAAAAAAAAAAAAAAAAmQUAAGRycy9fcmVscy9lMm9Eb2MueG1sLnJlbHNQ&#10;SwECLQAUAAYACAAAACEAuNPg+t0AAAAHAQAADwAAAAAAAAAAAAAAAACKBgAAZHJzL2Rvd25yZXYu&#10;eG1sUEsBAi0ACgAAAAAAAAAhAMzadeJWLQAAVi0AABUAAAAAAAAAAAAAAAAAlAcAAGRycy9tZWRp&#10;YS9pbWFnZTEuanBlZ1BLBQYAAAAABgAGAH0BAAAdNQAAAAA=&#10;" stroked="f" strokeweight="1pt">
                <v:fill r:id="rId13" o:title="" recolor="t" rotate="t" type="frame"/>
                <w10:wrap anchorx="margin"/>
              </v:rect>
            </w:pict>
          </mc:Fallback>
        </mc:AlternateContent>
      </w:r>
      <w:r>
        <w:t>Imágenes</w:t>
      </w:r>
    </w:p>
    <w:p w14:paraId="73D71DF7" w14:textId="77777777" w:rsidR="009A3D17" w:rsidRPr="008B5AF8" w:rsidRDefault="009A3D17" w:rsidP="009A3D17"/>
    <w:p w14:paraId="1EA58884" w14:textId="77777777" w:rsidR="009A3D17" w:rsidRPr="008B5AF8" w:rsidRDefault="009A3D17" w:rsidP="009A3D17"/>
    <w:p w14:paraId="4F72E620" w14:textId="77777777" w:rsidR="009A3D17" w:rsidRPr="008B5AF8" w:rsidRDefault="009A3D17" w:rsidP="009A3D17"/>
    <w:p w14:paraId="05F33FFB" w14:textId="77777777" w:rsidR="009A3D17" w:rsidRPr="008B5AF8" w:rsidRDefault="009A3D17" w:rsidP="009A3D17"/>
    <w:p w14:paraId="5FEA384E" w14:textId="77777777" w:rsidR="009A3D17" w:rsidRPr="008B5AF8" w:rsidRDefault="009A3D17" w:rsidP="009A3D17"/>
    <w:p w14:paraId="377EE40D" w14:textId="77777777" w:rsidR="009A3D17" w:rsidRPr="008B5AF8" w:rsidRDefault="009A3D17" w:rsidP="009A3D17"/>
    <w:p w14:paraId="041FBA08" w14:textId="44D97F20" w:rsidR="0080721F" w:rsidRDefault="009A3D17" w:rsidP="0080721F">
      <w:pPr>
        <w:pStyle w:val="Caption9Pt"/>
        <w:rPr>
          <w:rStyle w:val="Caption9PtZchn"/>
        </w:rPr>
      </w:pPr>
      <w:r>
        <w:t>liebherr-mk88-husum01a.jpg</w:t>
      </w:r>
      <w:r>
        <w:br/>
      </w:r>
      <w:r>
        <w:rPr>
          <w:rStyle w:val="Caption9PtZchn"/>
        </w:rPr>
        <w:t xml:space="preserve">1.800 veces la carga en el gancho: La MK 88 Plus tuvo que transportar una gran variedad de cargas a la obra en el fondo de la cámara de la barrera durante la remodelación. </w:t>
      </w:r>
    </w:p>
    <w:p w14:paraId="66EED55A" w14:textId="77777777" w:rsidR="001B2BDB" w:rsidRPr="00B6139A" w:rsidRDefault="001B2BDB" w:rsidP="0080721F">
      <w:pPr>
        <w:pStyle w:val="Caption9Pt"/>
      </w:pPr>
    </w:p>
    <w:p w14:paraId="761C79D9" w14:textId="0939EEAD" w:rsidR="0080721F" w:rsidRDefault="0080721F" w:rsidP="0080721F">
      <w:pPr>
        <w:pStyle w:val="Caption9Pt"/>
      </w:pPr>
      <w:r>
        <w:rPr>
          <w:noProof/>
          <w:lang w:val="de-DE" w:eastAsia="de-DE"/>
        </w:rPr>
        <mc:AlternateContent>
          <mc:Choice Requires="wps">
            <w:drawing>
              <wp:anchor distT="0" distB="0" distL="114300" distR="114300" simplePos="0" relativeHeight="251666432" behindDoc="0" locked="0" layoutInCell="1" allowOverlap="1" wp14:anchorId="3E788465" wp14:editId="0593F3E8">
                <wp:simplePos x="0" y="0"/>
                <wp:positionH relativeFrom="margin">
                  <wp:posOffset>-635</wp:posOffset>
                </wp:positionH>
                <wp:positionV relativeFrom="paragraph">
                  <wp:posOffset>-635</wp:posOffset>
                </wp:positionV>
                <wp:extent cx="2694305" cy="1780309"/>
                <wp:effectExtent l="0" t="0" r="0" b="0"/>
                <wp:wrapTopAndBottom/>
                <wp:docPr id="7" name="Rechteck 7"/>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4"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654B45" id="Rechteck 7" o:spid="_x0000_s1026" style="position:absolute;margin-left:-.05pt;margin-top:-.05pt;width:212.15pt;height:140.2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iXeIcz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pV4jJEkLbTontHGMfoNjT06W20LMHrQd6ZbWZj6Une1af0/FIF2AdH9AVG2&#10;c4jC5vBsmp+mI4wonGXjSXqaTr3X5HhdG+s+M9UiPymxgZYFJMnm2rpo2pv4aCvB9RUXAlUa0IWW&#10;GuWeuGsCVhAj3PVGHVrQ679zKvZhqei6ZdJFYhkmiANW24ZrC2EK1q4Y4GS+VBnUA6R2ABawlIsQ&#10;E0qGhH2KvvjQ+5/DyTxNp8NPg8UoXQzydHw5mE/z8WCcXo7zNJ9ki2zxy9/O8mJt2bWiRCw174mY&#10;5W+Sf5c/3ZOIFApUjLhBIgHqPjVA3SPjc7SGQp89vjB3hjna+GkNyHb7YHw46C563L2VkH6Uyq9j&#10;JL+TeKpEcoSZ2wsWre9ZDRTzdAhIhcfNFsKgDYFnSSgF0GPjbEMqFrdHKfw6rhxuhHKEBIfHbDvf&#10;nQMvHG99xyxjdeEqC9pwSCz9U2IdmP2NEFlJd7jccqnMew4EVNVFjvY9SBEaj9JKVXt4gEDiQGar&#10;6RWHd3BNrLsjBqQIGA7y6m5hqIXallh1M4waZX68t+/tgThwitEWpK3E9vuaGIaR+CJBO6ZZnnst&#10;DIt8NB76V/TyZPXyRK7bhYI2AekhuzD19k7009qo9glUeO6jwhGRFGKXmDrTLxYuSi7oOGXzeTAD&#10;/dPEXcsHTftn69/54+6JGN2JgQPm3qheBknxShOibeTifO1UzYNgHHHt8AbtDMTpdN6L88t1sDp+&#10;jWa/AQ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BxrqdHeAAAABwEAAA8AAABkcnMv&#10;ZG93bnJldi54bWxMjjFPwzAUhHck/oP1kNhap6HQKOSlgiIGWKqGDnRz49ckSvwcYrcN/HqMGGA6&#10;ne5092XL0XTiRINrLCPMphEI4tLqhiuE7dvzJAHhvGKtOsuE8EkOlvnlRaZSbc+8oVPhKxFG2KUK&#10;ofa+T6V0ZU1GuantiUN2sINRPtihknpQ5zBuOhlH0Z00quHwUKueVjWVbXE0COv3xVdy2Oyedu72&#10;9UU+tqt2/CgQr6/Gh3sQnkb/V4Yf/IAOeWDa2yNrJzqEySwUfyWk83geg9gjxEl0AzLP5H/+/BsA&#10;AP//AwBQSwMECgAAAAAAAAAhAH31TUJeJQAAXiUAABUAAABkcnMvbWVkaWEvaW1hZ2UxLmpwZWf/&#10;2P/gABBKRklGAAEBAQBgAGAAAP/bAEMACAYGBwYFCAcHBwkJCAoMFA0MCwsMGRITDxQdGh8eHRoc&#10;HCAkLicgIiwjHBwoNyksMDE0NDQfJzk9ODI8LjM0Mv/bAEMBCQkJDAsMGA0NGDIhHCEyMjIyMjIy&#10;MjIyMjIyMjIyMjIyMjIyMjIyMjIyMjIyMjIyMjIyMjIyMjIyMjIyMjIyMv/AABEIALsBG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W/7Qgx&#10;877T6GozqduoBMq4PA5rJvdGafOZWcE/dJxVC30eQzNbkSLGOj9c13RpU2r3OdzmnsdQLpXOAcmn&#10;iTBrO02xmiuHUZKIADu71rvbE4xWMlFOyNFdojQIx5FPkWLZ0p32PYud5LU9YMD5qi6KKUeniUZJ&#10;I54qylgij3qcYjpxlGKHJhZEUNs0R2hsp2B7U2T5TipPtAU1FMwYbgaWtwGZLA1XlIYkEVMGGMet&#10;RlBjNMRWOQeKcshFK2BUfFUItLP8vNVbnUIbcFpHCgdzUEk4XgkD8ax76ZLkyW6gNJyADWtOld6k&#10;TnZaGydU3x7kUkdqY90I1MkzcelO0jR5ksIzcSZYjO0DgVLcWyRbgW3E+3Sn7ilZAua12ZcusWc3&#10;mRRzYkQHrWB/at1cXa2unI8pLcgDqf8ACt8+Go9TvUMjFYgPmVTya6q00uysR/o9tFG2OSqgE1r7&#10;alTWiuzL2dSb1dkcXb6Zrj3CSbEijDDILc+9dCUKD5622x0AqrNCkh+btXPKs5vVG0afLszCuWAj&#10;bywzN2AFUo9Hvp28+WQI2eEB7e/vXTiJAeAKsRotCrcq0G4X3OM1FDazx5L+YR8oWuavbbU5VLm2&#10;nZTzyp47DivU2sIGn85lBY+tPa2jZgdo4reni+ToY1MPz9TzjQ7K4R1Se2mV853Mprsls2cDdwK2&#10;PKjXkKM0xlJHArKriHUlexpToqnGxlrZhS2KqTxODyK2tm3r1qB1V39wKzUjSxz7hz0pHjkVe9bj&#10;2KhCV4brzWVeM6ZTJ4q077EtWMqWVhVGW4b1q1Kju1QfY2bkjitEkQUnlJ71FvbNXGtCCcVH9lb1&#10;qtBHo8Eakcr+NTrGgbis3+0UiG1ztJHeqU+sfZ1eRgxQHgjmudU5Seho5xR0ybUyfWmPMFNc2NbZ&#10;k8xd2zGRkVPFfPdxh1wufU0nRktwVRPY2jcrjrTftAPesC51A2/DAM2QMKeeasRGaRQdpGelDpNK&#10;4Kd3Y1WkJFQPKVqn5roec1SnuJmjLwMkvfarc0Rhd2G3pc0VuQ7lQeRVlTkYzXJRXM9qZLmWMqh5&#10;YE8itG31lGkAB3Z5OK1nQa2M41U9zbPDYp6gnms+bUESMyMcADNZF14r+zxfLExbOKmNGc/hQ5VY&#10;x1bOhnUqrN0I7VlS3exCGcZ/lXLXfiu8uFIT5M1d020vbiM3MoAyMgMck/hXT9WdON5mCxMakrQJ&#10;Wsrm7lMy3bLGOTx1qtbuLjUo1Mh3hgh29/epLi9ni3R3KlY3X5Wz1/KsyxmhttSWZmQxqQcjrmui&#10;MJOL/AxlNKSPUBIPKC55x3qi6OznNYr+I4Tt2MOTgVoxakrgZ715rpTjq0dyqRlomXLcFHDc5q+0&#10;3cmswXS4yDTDfxsxUONw7ZqHFsq6RqGQHvSBlyTmso3PH3qb9sx3o5GPmRqnBPFKr7e9Yp1ZUYDc&#10;PzofUhnG4Y9jT9lIXPE2TcoOtMN6g71krIrYZn756024aIozBsfjQqetg5jSfUogRg5yemaWfUo4&#10;lznt2rjJNTjEjZ6IcVRm1DzCf3pCnt6V1xwbZzyxSR18+uoi5A6+tVbTVZ7qZsKoiH8QNce11I4w&#10;XJA/Kp4b64t+I1ChucDvW/1NKOm5j9auzsp9USEfvJAKqy6nbTDllJrkbiaW4fL53fWmFJEYHd19&#10;6I4OKWr1B4t30Wh0st9ZofmYfhT1uop0+XpXORRpG4eQ9+hrRN7bxoAvP04pSw6WkdRxrN6y0Lre&#10;UX25pvlx+grLl1IEfIvNVvt8/qKaw0mDxEUeiXOmW12NkykpnPBxVOTQrONVFuzIwPO5twP51fee&#10;I8GQA/WqkxAPyy44zXBGU1pc65Ri9bGfqWnz+SxgLbsYABwKhtLK5t7FN2UkH3h1pza6tuMSBie4&#10;x0qK58TW8lsVEbMxGMdMV0xjVa5bGDlTTvco6nu80O8qh1IPB7V0ejajHMojLhmHWuJmupLpl4O8&#10;cCtDTrC9jPnLIsJ7A8mtqtFeztJ2ZjTqvnvFXR2F2scikZ68HiqJ0fSoLUlIFiYKQsiHBTOc7fTO&#10;T0rn5dUvIt6lwQONzCltJbm+3ILj5NpByP5Vz/VXa7eh0LE62iF7a2r26xLfPHFHyF7sPwxmqWj2&#10;1+kzPkMcjZECO/qSOB9Kr3MBW5YLIzBRycVLDqU9o2U3c+orq9haFos5/rPv3mjTvbu9S2kM1mEY&#10;j92kkBO31BZXYe/SuXvZdw3i4Tpl8Q4UH0+9n9K3P7XnuB+8cLjpxnFW1mtLqH/SvJlKnIVl/lUQ&#10;hUolyqUq2jRkaXZ272zzXU8SbcHdJGyge+dwq7btqFkWaO8hlgZcodpwfp83Sk1Sx0/UkjEXnWkk&#10;bKRJbyKDwCMYIIxz6Vh/2ZPEkoN/NK7EiOaYBmQenGP6U06k5PmWgctCEVyuzNue7lvrdvNKbMg4&#10;Knj6HNZkkEYddh+VvXnFSCxnlhgj/tBGIOJNxaMP68A4q8tokUijaHUDllmXn8xmqjV9numROgqm&#10;0kysNMYxBlnBbGQMVftpLqI4QbjjkE9KbHqMNnemHY+1h8v7kgA+7ZI59Kh/t2KSGYJs3hsMFPfv&#10;yQKTquejRSw3LrH8Cw+tTDjgfSqUk15LMbhN6bzgN26VZXXLCKDzIrXIYYJxu3demM571DPqls0Q&#10;iLLDI5+QFgM47AVUeXoiJQn9pkianceRG3nglhk8dsU2XVZ/LwpDH1JxWVH88Yx/CSo/A4/pUoGa&#10;2hSg0mYVas1NxHNOxYsSxyegqydQZI18sPnv9KpZU/d+Y/7PNOCsf4cenNaOEWZKckXI9VlMqbi2&#10;M84U1Yu9WSdGghlXzFALpu5APTI7ZrN8v1yaryRKLyMjCyMhVT645x9OTWUqcbp2N6U5STjfo/wJ&#10;jknJ5NJinxkSLkZBU4YEYIP+f8afsrouc1iICrHnnHKr0wOKbspdlJpMpNoYSTSZb1NS7KNlGg9S&#10;IgnrSban2UbKAINtJsqxspNlFwsWE1G5Qk7yxP8Ae5ouNTuZ1Ubtu0fw96r7aTbWfJC97Fc87WuL&#10;HIdxDnIPXNTLp5b5gdy/UCq+2nDcBwTTafQSa+0WPNaz4jjAbuccipl1iTcDLGr/AKVQOT3JpNtT&#10;7OL3H7WS2NF9UheLy2tQy9fxrMLqr5j3ovoGp22govbJpxhGOxMpyluNyp4LNz6mmFjnB5A6U/b7&#10;UbavQhtjOvWp4phEB8gPrTNtO25pNJgm0SNdndkJgHrg1A7eZ0yPbNOK0ipx+JpJJbDcpPcaFOM0&#10;uPSpAD2pdtO4iMA9zSNGrjDKD9RUuynBKAKhs4WYExLkHPAxTGsFaNkWSVM9CGyR9M5q/spQlS1F&#10;9C1Oa6mQulGMqY5E65YtEuT6dMYxwPwo+w3ayhxIsnPR3bBH06fpWzspQlR7OPQ1WIqdXcyEF/HJ&#10;taJnVs4YspCemQME0i3l0vnebaN8gG0hSA/X64ra2Uuz2pOL6SZarR+1BMwItdt3KxtGwuGGfKDL&#10;kD6kgVYN3DNcqsePNRsfMOAOpORxnANa/lBhgqCPcVyniSxuGmSKOwt0tMgrMrBW3YJORjp0/wD1&#10;VnUlOELt3OjD+xnVSUbX8/8AM6CSArJ50fXGHX+8P8R/9b3EyqHUMpBB5BFRWmlWM0MbS6RbrIy5&#10;YGJTg/hWhFaRW0ASOLYoJ2qFwBz6Vqqj6nNKklsyr5ftS+WfSrRXNGyq5jPlKoj9acUHYGrHl05I&#10;GY8A0nJLUaiVPLpfLrTj02STkdPerKaI56tgVm8RBbs1VCb2RhbPak2V0f8AYsY6sx96nGkW+Pui&#10;s3jIIpYWbOUKUmyrWykKV0cxz2KuyjZVnZSFKfMKxX2UmyrGyl2e1HMKxW2UbKsbKNlHMKxX2Umy&#10;rOyjZRzBYr7KUJU+yjZRcXKQ7KQJxVjZS+XRzDsV9lO2VNspwSlcLEGynbKmCU4JS5h8pCEpdlTh&#10;KcI6OYfKVxHThHVlYwTzwKsqLdOkbOf9o8VEp2LjC+5niOneXV9oZJiGWHaPbpSJaO7YA5qfaq2p&#10;fs30KYiOM4qpqiJ9mjyuT5nO44HQmuhTS5XOM8CqWvWYstMkuTEZTEHk2EE5xG56evHHvXPWrxcG&#10;rnXhaMlVixbczvHGUTB2AdKljsrmcNkkkMRzWxYWay2Fu33MxqeRz071as7aYCbeUA8w7Nv93tn3&#10;rB4i2xfsNdTFi0WQtmXOPQVZ/saH0I/Gth0ePjJJxVdSzSYJOO9Q69R63KVGC6GedGixjdz64qSP&#10;TAn3JD+NaqpCBluaeWi28KPapdab6lKnFdCgtrs/iBNSiInjrTpJQv8ACKQyAD+79ai7ZWgGEj/l&#10;mOKTA9MUw3yLxn6003MZOc0aj0OU8uk2Va8ujy69bmPL5Sp5ftSeX7Vb8uk8ujmFylXy6TZVvy6T&#10;y6fMLlK3l0myrWyjy6OYXKVdlLsqx5dL5dHMHKVdlLsqz5dHl0cwcpW2UoTirHl0oTijmDlK3l+1&#10;L5dWvLPQCni1kP8AAR9RSc0hqDZU8unBKuLZzNyI2I9cU9bGY/w4B7k1Lqx7lKnLsUglPCe1aa6V&#10;MVBymfTNSDSnXG5hk+gzUOvDuWqE+xliP2qRIxu5BPsK1v7NUcZ5oFkqspGcY5rN4iLNFQkiO38n&#10;GwJIKtxxIx4hb8acoijIyctVmW7RYeePTFckpXeh1RjZalYOikrt6VleKGZNEkkaOPYCvMnKjPGT&#10;wfX/APV1rRiuImfDHOT3qDxDIf7GmCqrbQH3MMhMc7unOMZx3xUT0RtR+NEloZksLffEyYjXOfoK&#10;niugAVJ+bJqxbXSx6fbp5ZUCNQVznbx0zUa3EDrIyx7sHlAnNJO62JktWQy3mOc81U+3FnwPxqS/&#10;uY2jAjt9uOoZcGsr7dtUbLZ+OuFJrWMbozcrGqt0rN97FW42gI+eQk+grlZdRJbIgfn/AGTU0dzL&#10;dIEitnUjo4H86p0mJTR0kgiOCrYx+NRTXsYXDEN68VmR6Xdyf8vsag+xqObR7sSBf7Rj56EKahRj&#10;fVlXfYsShHYtCwx/dzTPKm/uj8xUTaJeJjGpZHqI/wD69RHRb3POpnP+5/8AXq1y9ydexN5dJ5VT&#10;8VYgWDaHm6elbOpYwULlDy6QxVrxtp6ynO0gdPmzVW4MbTfJsCYzxSVVt7DdKyKHl0eXVggZpyxB&#10;wTuUY9TV85nyFTy6PLq2Iie360zaKOcOQr+XR5dWdoo2Uc4uQr+XR5dWhESMhTj6Um2jnDkKpjxT&#10;lTjrVgoKUIMCjnDlISXOMnp0qdZmJ+YMx9jSbBTljJ+6PxqJNMuN0yWO6kIxgfjT/OAbqKgaFk6j&#10;9adGF53Vm4rdGqk9if7WFXheR3xTPt+07tr5/wB080Zj2Z3YI980kswePHBxzjbUWRd2H25Q3zb0&#10;B45BFSG9gJJWbIPrWfM/GEZxn0qqVUPlxOT78Zq1BMlzaNKXUooQQRluoPrUD62rJgpge5xVbyLZ&#10;x/qHJ7/Mf8ab9js2XLow9AWb/GmowW4uaXQmXWLRTyAMGqGva7p/9jzh5lT+6XUsM9sD1z098dae&#10;bCy3fcyPdqzfEekRXGkSpanZMvzDZxnHuP5VNVQUHbc2wt3WipPS5pWWv6bc6dDLbzBo2QbeGHt3&#10;GaWPVV8x/Kfb06d6ztD0v7HotnHNbxO4j5ITb37g9/X3zWwlxAjuqWMK4x821QaceXlWlyal+d69&#10;SGXWpym3zRj3FZMuoXDOSkh+oWt8zwMPmjjBHr/9amefFGwKFOeqhc5/SrjJL7Jm031MOPUNRx8t&#10;w+PpS/btUzhZGJPovNbj3ETnIjZD7DimpeRRHd5ILg9SKfP/AHRcn94yjd6wwyXlB9oDTRLrTfdk&#10;uDn/AKZmto6oCpAgUE9wcVX+33C5Kqn45oUn/Kh8q7soh9eOFLSgepQCrH2XWm+Zrkgn1IqQ6ref&#10;xRREfX/69VjqN1n/AFY/DNHvvog91dWXf7Vs+8p/74b/AAqP+39N8vcLoFcbuFJ4/KsE2VsesEf/&#10;AHyKjOnWhz+4WspOp0SBcvU6FNZ0+SPzRKBHnG4jjP8ASk/t3Sy5T7bEWHYNXNNpNm2f3RH0Y0w6&#10;PZ4+44z33mo56/ZfeP8Ad9zql1nTm+7dIR7Uv9taZ/z+w9cctiuPOh2+eJJAPQYpP7EjUtsmkGeu&#10;cc1PtK/8n4hyw7nbDU7EjIuoiP8AfFI2p2KY3XcK56ZcVxK6QyFtk5G773Gc0j6OhwA2OnUA4H0p&#10;OvWX2PxHyQf2jvFvrXPE8f8A31Uv9pxYx9pj2+m8V54dOlUgAK34AD+dJ9huMZKRL+f+BrN4qr1p&#10;saprpI9GbVInTY08OPUMAajN9a8f6REMesgrzdoblTgQ5+iH/CpFhuRGSYQo9SF//XUfXZL/AJdv&#10;+vkP2N/tHeX2oxrYzNbXdqJlXKl5Bj3/ABx+tSx6laCGPzru0Eu0b9kg27sc4yema83c7UkR0ycd&#10;gpqTzT/BAp/4ADUPMGnfkf8AXyK9hpa56N/aen/8/wBbf9/V/wAaUapp/a/tv+/y/wCNecidMcxj&#10;Pp5X/wBemmfAz5KY90pPM1/KL6u+56R/aNi3P223P/bVf8aempWOOL23IHXEy/415qt2D1jhH/Aa&#10;f9qj+6VjHfIFT/akexSoeZ6OdTsCflvLYH/rqv8AjTG1fTlyP7QtgwHI81c/zrzw3Q/hjUjP92pF&#10;vUHBt4yD/sj/AApf2pDsP2Pmdo/iLSiSpvVJXt5Z/wAKgfxJo6/KbyM89NrHvj0rlxdxkcW0Ax64&#10;/wAKb9vjU5+zoPpj/Cj+1ILoHsPM6N/FOhx4LXPB6Yhc/wBKrz+NtGWIsIp5MHokOP54rF/tFG6o&#10;foAKk/tNW6tNz7//AF6f9qwfQPYeZOvj/SGJxYXvXjCJ/wDFVXuPHljcRNDFZXalvlzheP1pP7Ri&#10;zyZhn0P/ANeo7u8j+xTYaYYX65/Wm8yhP3UvxNKFHlqRd+pInjyyht44TZXR2Lt6qMY/GmL45sDI&#10;+bS9G48YVTn/AMeqO1vIxaoGeYFflx0xwOOvbpT/ALdF5+5pJT+VNZpCKtb8RVsPeo9epIPG+lk4&#10;aK6H1Qf41ctfFmkXLbBO8Rxn94hH61nm+gbADuBjui4/lUvnQiLH2pc54URdvyqlm0H0/EyWG8zR&#10;fxJpiBc3TtuOBtic/wAhSL4i02U4Esx9/Ikx/wCg1QF5sX5JMt1GYVwfxqt9t+YAxRMvX/VLkmk8&#10;0ivslfV13OgXVbE8LcJkY4IINPOq2gj3faE2+g6/lXMG+GOIYRznhBil/tF9uBHEB0zsFT/asewe&#10;wXc6f+07RzgTxnHoaYdSswcG4QH61y8N2YuDHC699yDJFWm1C2Y5NpBn3Cn/ANloWaR7D9hHubbq&#10;U++Me9MzXK29/eWq/wCj3Eg5xsP3fyNaMXiLdhbu3APd04P5f/XqoY+L+JWE6HZmx3zTarw39lOo&#10;KXQUntKuP16VZCOy7lAdcdUOc11wxFOWzMpUZLoJmk/iJzx6UE4ODwfQ8UVupoxcWGQaYTSnFNxT&#10;vEmzDNGaOeM0Z9hT0FqGaTil49KT86LILsiuCBbSn0Q/yqTg9qjutos5tx+Xy2z+VPBDAFWBU8gg&#10;8EUW1C+hWuYFaW2kwAsUhd/lzkbWGOPcj8qdeW++xnWBFWYxsI2AxhscH86fdXdpYW0lxfSNHbop&#10;3OqlipwdpwAe+Kljz5agkscDJPU1DirtFptJMXyoyuCvBqvNYwLFI6q24KSPnY849M1bHXnr6UvU&#10;dKl04PoCnJdTLW0uJLCRlihi8oxhpmkHfnOGHOeQcVUkuraSe3ihgvFG5hIWhQBhtJ4JPqQO3Q/j&#10;ev7m6S/0+0i5tZ3Zp/lz90ZXntzW4bBDpK37OP8AX+UEK9flznNYuhTfRfcbKrI5GCe0luVUxTRR&#10;4kLvIBwFJ5wD0+U9vTFTXElkl6kUNwrx+WzuywyEqB0x+TflW4YIywJRcjI6etMNlb+YH8pc4K5x&#10;2qHhKb+yvuBVmY2y1e5to4JmKTZO4q4wuCQefoefanS/Z4hDieGQyz+VgTDONxUt36H8ia120+3e&#10;SJinKAqP5f1NVFh0++vhHbweU9ifmwoUbmlkft142D8PaspYSle3KjWNRtXK7RWW1mS5hKg7c/aA&#10;3P4LUN9bFNOd0SQ7ioDqMrgkc5wPYfjWnLoFvcxvF+82vJ5zBT1bbt/kP0rnNYTRrK4a0N44u1Uv&#10;5YTPQZPb+6SayqYSlHVRR0YWXPUS63Nex0uS6hkeNZH2sAdiLj7qnH3h61KmizvMU8mb/e8oYHr/&#10;ABVm6VoLXkL3P2ko/CgJ90Ac8fnW7puhXsk1yH1W6ASB3QJIVG5Rxnnp69/eoeCpy15QqOPO02MP&#10;h2RXYGbJX722Njg4yBn8RUf9guBkzhWxnHlsf5A1Xax1xJUZNTkAVMECRhuOScnJOeMD8BSP/wAJ&#10;XGLiWK73hIskZBbj/gOep/Ws3gKX8rJvHuSLZPHKN1zbPg52yFxn2OBmofsskc6eZNEcOMj5j35/&#10;hqzG+u2tvYJbPlUs402EAsh2ruByBzkZrRfUdXt7f7VNEh2XAhwzBdwPPHHB+7zn14pPBU9tQ5os&#10;w7bTZruTy4XjZvT5h/SlNpMYfJwuY3YtzwM4A/lV+1169NwtrcWy3HmPuVYlYScE859M9cZ6Vs+V&#10;eS2Qmkt3SbduC4++OvXAP4ECl9QpqOtyOdX0OfvfDWp2EAnurcRxFtgO9Tzz2z7GqP2Jv72PY4/x&#10;rrIpIpk/0i8+zTbhuhlY4H9O/cUrtZbyDdW+R/s5/pQ8tg/hYczOByfT9KA+ODyPQ0o2Ecgg56g1&#10;IIoWRiJ8EDhWU8/lxXGb2ITsxx8p9VapIpJojmKbB9m2k0wR56bMeucUeWS3ufRhTTYamvZ6xqTz&#10;LDtSXdnCuoAOBk88Vah8QWj/AOttSoPeM5/wrBMDspBX5Twe4NPWB8cwkgei4rWNepHZicU9zplu&#10;7Cf/AFV0qd8Scfqasm0mK7kAdT0KnrXIm2fBYxyovXnp+op0aywtujuHjPqpK/yNdMMfNfEjKVCL&#10;6HTNFIn342X3Ipv41kxatqUYEa3DyDPG4Bif61YGqXROZbaMt/1zOa3WYxe6M3hl0L1JVNL7cxL2&#10;7D/dY/yqZ54wu/ew6fKBmto4ymyXhpdCUjPHHPHNU4Yjp0q25K/ZpGxC28fIf7h9vT8vSraSxORG&#10;u9mOCNq56j2oSK3v4pYR5koZDuUR/wD1/wBa0+swezJ+ry6lDW7L+0tJltSzBXABIODV5FYKv7xu&#10;Pp/hUEcSx3P2W/uZYSqnynkjKiYZHP1GMH6+9a632nKMCWLaOwhz+pGaX1mKle4/q8miqCQMUucC&#10;ri3GnyBmM0ChRzuwn88UjtZpsKorqwyGDgAfmRVLFRYvq8ilIAxQ/wB05qhfeL4or+x8PGxlyZd5&#10;uRIdvKngrt5/PrVq68WWlmszPoErpEQFaJ0fzBnAIxk+hx15rd0bTLfXNMg1T7BFGzliqSFldcEj&#10;BxxXHSx7qSalTcV3dtfubNnhuVaO5lB1I4z07jFPXqOTx6Vq3VpaW9w9uwhWRPvDzSMcZ7+1QfZ7&#10;NiT50YA64mFd31iDMPYSRUByR7+tZ2h6bZQtqHk6gktypVpYdzmQZbAzxjq479631sYXPyTbgOPl&#10;OawtetL9LOS1062nmknx51wnkIzhSNqFj8xA2rx6DHfjKpVTacTelSWvOX5LltNjkuJIGljWN8mO&#10;UEAYKnJB4PJwD1PA54rg9c0SbWL6DWrJYo/MjLFJnxJ029ORwAOnoaS60vXt3mQafqUYV0/di78z&#10;5QCGOA3JyQcEYI4qa60rxJLqcMkFtq8NqjgurT7t3Ax8uSOoJPHOfxqG+ZvmZ0wqRpWdOOvnr+hH&#10;pGsNprXaxWqNbpAtxjzlAYs6oe2Ac+tampXtxbWkt1HrOnXAi2lIIpFAJBBHfce+Rnn9Ko33hyad&#10;7MJpF6Rki4aSEZ2/MRnAwf4eOcYIplzbzwQS2thojxsSrRTyWSpLGQCRtIA/iC568E47VF5dJG3t&#10;aD1dO7Oq0S/k1XRba9lRUeVcsq5wOT0/Kup8LQxTanIJERyse5cjODkcj865LSdcv5VgtrrT7nYk&#10;SL5r2rE5wM7sA553HPHbjvXY6ZKmm3jTgbtyFdqrjHI9z6V0OacTzuR810dKdJslcstrEGIwSFAz&#10;VR/D9i6sDbqAxydvHPSsm98ataXHlCzDnbknzcY/8dNUj8QJB105f+/3/wBjXFPEUouzZoos7Gx0&#10;uzsFJtraKNmHzsqgFvqasmJcY2ivPpPiDeD7ltB+LMaif4haiG+W2tgMd9x/rS+u0e4uRnQa1rul&#10;6ddyWV2k8Uhj3CQRkqc+hHNYf9vaK3IaY57+U1Zt74xl1K2MGoafaTL2OGUj6HORVWz8SpY2qW6a&#10;ZbSKhOGlBZjkk8nj19KaxdB9Q5ZnH7j60Bz+dPVWYMeAF6jH4UhQ5yTXlLmN7ibjnOf0pd3oefpS&#10;pHuPOehNGwd+PWqs9wuG8jqf1p3mEj1pRGuD6Y/rQxX+FSBx1OaqwXAMwIxkVKWkTPzsBxggnmmS&#10;/u3+Y7flHX6UzzoggG9m3HsOlO0U7MVyx50mMGRzx0LU5GJSQ5JwvJ/EVT859rKIwpbGD1I/XFNy&#10;pyGYsT70vaRQFiSZGgYbnLFlAEeD35z2xjIPfn8QSXeEjDxuqg4Zo13sOvOO/YVV2h8AgYHIwKek&#10;YUgKoX6Cp9tYpttWNqDVtDwrzWepXNwRgLLD5SZH0OAOMZ9+9ST+KNTdGjsobfTIcnCwIGcfiRgd&#10;+grEOR2/Cjdx/wDXrR4uVrQVjPkvuJcxyXiBpp5pLpeVuHO6RTx3PbgcdOvqanWe4CAM2SAMkDAJ&#10;qIEZ6Y45NGRjIOKxdVvdlJdiYXFyPuzyjHo1Sf2je+U0f2qfYeo3Gq24/WnnJHpS9o+47Fn+1L7e&#10;H+1zllPBMh46+/ufzNPOs6kww19csMggGU9QeO9UzupQG/iAo533DlJnuZriQySvJJIerMST+dPW&#10;4mQ/Kzj8TUHI4yPwoxk9P0qbhZliS/uJciWZ3z/ebP8AOo/NPTA/Kl2H+7nNIIyeCoI+lF/MLMXd&#10;x1FAY92pjLg9gBR1HAwfpSFZku7J5P60bivQj65qDjB659AKQnjjJ+lFxWZYMrf3iT9KXzzwMn8q&#10;qbucZNKGxxgUBqWzO2eW/WozO3c4+pzVbew/+tTSxHfOe+aQXLJkb/65oMnbctVy3XJ/Wk479fU0&#10;BclaTJ4P6Um4nncR7VGWyOOn1pN3+1RcB44jds9cL/X+lMwPp71eeCIaU8oQbxIAD7VjSzyBAQ5G&#10;fSuip7trjRcEbvG7DICDJP8AP9KiMqDnOT14FRKT1yelSgAgZA561m6l1oCQ4XCeQ6iJvMJ4Ytx+&#10;WM+veosyt1bb/u8U7J/yKXqeazdSWzGkMKl23MxZj1LHJNGDu4/QVNgDAx1pP4M98Cpu2xjNrDt7&#10;8nrSHPTFSMACMDqKcVBIoAjww6DOKUZPVsD0zzT8DP401emaLaAPVd3fBo8s9cfnT2UCNsDGDTRz&#10;1o2AaQfegAn0wO1O58zGTj605QMZqkhCBVA7A9qeB/sk574oT/WMPepukRYAA/SkMhVRzgNn0AqQ&#10;RuDxuGfWnADJPORjvTXZsDnvQlcdgVDjn+dKIwTnNH8eMnGPWnEfvCvYdBQOwzGG+8MZ4wTTvY88&#10;dqrsxBwMcn0qdeAvv1q+UQkhG3lx9KCyk5JJxTto546CmgAA44qbg2Nfc56UgUnqMfWlHR+TwM9a&#10;CzBAMnrTJvcQ7V7Y/CkDAj7gI/KmE/P9DxTfT3pXsJjy2P4e1JlSOAv5Uh4BpmfmA9aLiH5XoePX&#10;jpTflJ6mkUDB/wAaYxIkAHAIoWomOPA4559aUYI+6T75pGAEan1qPe3rTA//2VBLAQItABQABgAI&#10;AAAAIQCKFT+YDAEAABUCAAATAAAAAAAAAAAAAAAAAAAAAABbQ29udGVudF9UeXBlc10ueG1sUEsB&#10;Ai0AFAAGAAgAAAAhADj9If/WAAAAlAEAAAsAAAAAAAAAAAAAAAAAPQEAAF9yZWxzLy5yZWxzUEsB&#10;Ai0AFAAGAAgAAAAhAGiXeIczAwAA1QYAAA4AAAAAAAAAAAAAAAAAPAIAAGRycy9lMm9Eb2MueG1s&#10;UEsBAi0AFAAGAAgAAAAhAFhgsxu6AAAAIgEAABkAAAAAAAAAAAAAAAAAmwUAAGRycy9fcmVscy9l&#10;Mm9Eb2MueG1sLnJlbHNQSwECLQAUAAYACAAAACEAHGup0d4AAAAHAQAADwAAAAAAAAAAAAAAAACM&#10;BgAAZHJzL2Rvd25yZXYueG1sUEsBAi0ACgAAAAAAAAAhAH31TUJeJQAAXiUAABUAAAAAAAAAAAAA&#10;AAAAlwcAAGRycy9tZWRpYS9pbWFnZTEuanBlZ1BLBQYAAAAABgAGAH0BAAAoLQAAAAA=&#10;" stroked="f" strokeweight="1pt">
                <v:fill r:id="rId15" o:title="" recolor="t" rotate="t" type="frame"/>
                <w10:wrap type="topAndBottom" anchorx="margin"/>
              </v:rect>
            </w:pict>
          </mc:Fallback>
        </mc:AlternateContent>
      </w:r>
      <w:r>
        <w:t>liebherr-mk88-husum0</w:t>
      </w:r>
      <w:r w:rsidR="00B6139A">
        <w:t>2</w:t>
      </w:r>
      <w:r>
        <w:t>.jpg</w:t>
      </w:r>
      <w:r>
        <w:br/>
        <w:t xml:space="preserve">Aguja XXL: La grúa tuvo que introducir en el agua unos 150 pilotes tubulares para colocar los cierres de revisión para el drenaje del dique. Los buzos esperaban en el fondo del vado a los poderosos tubos. </w:t>
      </w:r>
    </w:p>
    <w:p w14:paraId="13891F4E" w14:textId="037A065F" w:rsidR="00E67A7D" w:rsidRDefault="00E67A7D" w:rsidP="00E67A7D">
      <w:pPr>
        <w:pStyle w:val="Caption9Pt"/>
      </w:pPr>
      <w:r>
        <w:rPr>
          <w:noProof/>
          <w:lang w:val="de-DE" w:eastAsia="de-DE"/>
        </w:rPr>
        <w:lastRenderedPageBreak/>
        <mc:AlternateContent>
          <mc:Choice Requires="wps">
            <w:drawing>
              <wp:anchor distT="0" distB="0" distL="114300" distR="114300" simplePos="0" relativeHeight="251668480" behindDoc="0" locked="0" layoutInCell="1" allowOverlap="1" wp14:anchorId="0E82A71D" wp14:editId="1800B279">
                <wp:simplePos x="0" y="0"/>
                <wp:positionH relativeFrom="margin">
                  <wp:posOffset>-635</wp:posOffset>
                </wp:positionH>
                <wp:positionV relativeFrom="paragraph">
                  <wp:posOffset>-635</wp:posOffset>
                </wp:positionV>
                <wp:extent cx="2694305" cy="1780309"/>
                <wp:effectExtent l="0" t="0" r="0" b="0"/>
                <wp:wrapTopAndBottom/>
                <wp:docPr id="8" name="Rechteck 8"/>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6"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AA768F" id="Rechteck 8" o:spid="_x0000_s1026" style="position:absolute;margin-left:-.05pt;margin-top:-.05pt;width:212.15pt;height:140.2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qhUMz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pUYGiVJCy26Z7RxjH5DE4/OVtsCjB70nelWFqa+1F1tWv8PRaBdQHR/QJTt&#10;HKKwOTyb5qfpCCMKZ9l4kp6mU+81OV7XxrrPTLXIT0psoGUBSbK5ti6a9iY+2kpwfcWFQJUGdKGl&#10;Rrkn7pqAFcQId71Rhxb0+u+cin1YKrpumXSRWIYJ4oDVtuHaQpiCtSsGOJkvVQb1AKkdgAUs5SLE&#10;hJIhYZ+iLz70/udwMk/T6fDTYDFKF4M8HV8O5tN8PBinl+M8zSfZIlv88rezvFhbdq0oEUvNeyJm&#10;+Zvk3+VP9yQihQIVI26QSIC6Tw1Q98j4HK2h0GePL8ydYY42floDst0+GB8Ouosed28lpB+l8usY&#10;ye8kniqRHGHm9oJF63tWA8U8HQJS4XGzhTBoQ+BZEkoB9Ng425CKxe1RCr+OK4cboRwhweEx2853&#10;58ALx1vfMctYXbjKgjYcEkv/lFgHZn8jRFbSHS63XCrzngMBVXWRo30PUoTGo7RS1R4eIJA4kNlq&#10;esXhHVwT6+6IASkChoO8ulsYaqG2JVbdDKNGmR/v7Xt7IA6cYrQFaSux/b4mhmEkvkjQjmmW514L&#10;wyIfjYf+Fb08Wb08ket2oaBNQHrILky9vRP9tDaqfQIVnvuocEQkhdglps70i4WLkgs6Ttl8HsxA&#10;/zRx1/JB0/7Z+nf+uHsiRndi4IC5N6qXQVK80oRoG7k4XztV8yAYR1w7vEE7A3E6nffi/HIdrI5f&#10;o9lv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Mc8APDbAAAABwEAAA8AAABkcnMv&#10;ZG93bnJldi54bWxMjs1qwzAQhO+FvIPYQG+JHMeU4FoOoVDIxYe4OeS4sba2ibUylvzTt69KD+1p&#10;GGaY+bLjYjox0eBaywp22wgEcWV1y7WC68f75gDCeWSNnWVS8EUOjvnqKcNU25kvNJW+FmGEXYoK&#10;Gu/7VEpXNWTQbW1PHLJPOxj0wQ611APOYdx0Mo6iF2mw5fDQYE9vDVWPcjQKJnt2Rdme8VQme5wf&#10;Y3G53gqlntfL6RWEp8X/leEHP6BDHpjudmTtRKdgswvFXwlpEicxiLuC+BDtQeaZ/M+ffwMAAP//&#10;AwBQSwMECgAAAAAAAAAhAO7qJiQpNAAAKTQ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BXqM9TUr1E&#10;3emIbRRRSGFKpIYEHBoqSBPMmVe2CT+AzQBbg1K6jX5Zm44w3I/WrkeuTLgSRIwHpwaxyCnNLurK&#10;VOL3R2UsVVitJHRxa3bPgSK8Z9SMgf5+lXYrq2mx5cyMT0GefyrkN1Lms3Qj0OuGY1F8Wp2u2n5J&#10;jVOykn88f4Vx0N3PDgRzOoBzgHj8qvxa3dJ98JJ9Rg/pWboyWx0xx9OXxKx0QGKceFJ9BWVFr0Df&#10;62J0Oe3zCrb6jatazPHOhKoSATgnj3qeSSext7enJOzOLPUmpIRlZT6Jx/30B/WmYqSNP3DOD0dV&#10;I9jk/wBK9A+YY8CpYx86/WmgVLEP3qD/AGhTEbNqVe9tcdRatn8ZWP8AIiutHzagzfKV8wnlcLjP&#10;centXJWcLf2wEQf8ukWPqyof5111oAbxQOMHP0qkLqdPDKVhVSWG3069+fqN3/fTD+6KsB+zKMDO&#10;UT04BA/JUH/Aj35pIm1UIJ7Yx29MfTJx7kmrELBemFHt2xwPyHA9zWq2Je5ooEYsZDkAMXK8bgG3&#10;Pj/efao9h26UsiKGKSHJbKSMPrvlP8lH07Cq8LEPhF5GNq+hH3R+HWpX2mPafu7dpJ/uZyT+J/ya&#10;AI2leWN8jEkiH8HmOP0Ufh2qykg+1K6r8glkkHH8MabV4/p07nmq+5t/mt95XMp/3iML+n408R4i&#10;aP0QQDPqTkj/AOtTESJGfsMqnPy2EaZ3f3myef6/lVy5C/aLxgVO25gYZ4GAO/ovt3qCR8rMob/W&#10;Oic8/d/mfbtSSybvtTtjDzLksc8j19W9qkZPJvikd1IYw6j5uG6FWHVvb0WuR17S5JYLmQr+9tZm&#10;6n5jEcnJ/HoPeuvmYsb3KDkrIwbsf7ze9MuIVuJplKlvtMQYK3WQj+JvYU07CaueX6dL9n1GFz03&#10;YOTjg8V0sGk28Woy3uNzOcqpHCHuR7n+tZfiDSDYvHdQjdbykjeo+UOOqj29P/rVt2Nx9psopc5L&#10;KM/Xv+tc9e6d0VSXRl0HAqlbafBayyXMrKzBnZWYY8tSd2Pzyc+9PubyGzhMs8gRR+p9BXOXF9Lq&#10;t0kU4kitSN6RAcuB0z+X0rOEWzSTSNC+1ie8V008OIEH7yYDk/T/AB6/zqvFb2ywRg6fNKSikuHI&#10;ySM9qgtpPszNa7JJJQwZUU4ySo6/T+tVhdXVtmESOmwkbfSuiMdLIxbV7vU80Yc1C3T61O/BzUDj&#10;GAazZqMpaSikMWrFkpa4OO0b/wDoJqvVzTzhrhvSLH5so/rTW4DLlAqKR3JqtVy84SJfUFv6f0qp&#10;QxITml3GlAJOAMn0FbVppMRgxcRuZGGdwbAT29zRYpNmMGq1HbXMmNkEhz0JXA/OtyGG1tgBFENx&#10;OMqpY5+varBMh+URMr9PmI5+mM/rRyj52jnZba4tz+9iYY79R+dRMcriuvSMRH7xMh4JycD8Kr3e&#10;ji+iZ4ItlwgzhejD/Pf86fIL211Y5NhU8asLTOPleUfmoP8A8VTZ0KOUYEEHBB7U8fLHCg6MCx+v&#10;I/liggctSR8SLTOlSJ94n0Un9DTBnRaZOv8AbbTBf9RHbIR7ogU/qtdPZL/pIJxgKSSTx9a5qwiW&#10;LxHq0QI2pdFRxnozdq6ey4ud2QMDIOMkH2HdvQdBQJbnRbMADB7Db3z6fX19BVmIJwC4zyd3bA6t&#10;9B0FVE2jIIICjaVQ5Iz/AMs1Pdz/ABHoPWns+GcsgZVIDqh4kf8AhiX2Hc/rWxLL8LJgnG1Qu9s9&#10;VTtn3arJUbXMoxsUSSAds/dX61QTMfmtI3miFxJKV/5bTH7qD2H4D3rQhj2t5dw2VgH2m8fsXP3U&#10;/wD1ce9A0BRYUYuP9SnmSf7x6D6+3WmKgR/myPKgMj545Pr6fTrToopZ0s7eVgsl7N9omJ/5ZoOg&#10;9voMmm3JZtN1C5jHM84hjAGCFHcdgPc80CEhBNxZxHO50aTHQ4/9lH1pI5MWEcxbCm42BgP/AEEd&#10;/rU5UL4kjhJUxxWvLHO3OPzY/pVJXLeGJnUN5kdznGAZGGe3ZRQBoMm68vLYbQ6pvVS3C+7Hufam&#10;CdFt7W8ct5Tny5Gx80h9AOoFOuJBFqunXShHinj2Oin93H7se5/Oq67YLy/0qeUKkmXiu36D2Qf/&#10;AFqW4DdQ03+0FudKcD7Qy74AD8sY68muIsNS+xaXcFwWMLcL069B+ea6n+0GutO2ASW91ZNwD/rL&#10;oCuLmnNzq94rQtbi7DHyz/ATzSqQbjqOMlfQaxe+uZDqDHzABtVWG2Mdz+HH50ec72sckYkXywN0&#10;rHpxjgfjVZMypBNcbSoO0pj9WP8AvCn/AGtm861toxJuJIKngZHNQkUzQYxWE6SLvCsGVyTyehyP&#10;rVaWX7RIZEtXKnocMeBxUttpygiS5fzXA4B6D/GtMOoGOBTukTyt+R5BIM7vpUU2POHpnmrwRWWY&#10;nqAuP++lH8jVGUbpTn0J/nUMpENFFFSUFX9PCi3u2PUhUH4tn/2WqFaNiP8AiX3B7maMfo//ANam&#10;twGahsxahD83lHd9d7f0xVKrupwfZ7sJ6xRv/wB9IG/rUFtA1zOsSnGep9BTe5K2NDTLT5RO6gk/&#10;cB7e9bWAF64xUKqqMiqvyqMDH4VNKdkKnnLc4pXNdkSRbVjebIGDhMj8zTohsQSkfvH4Qeg9aGjD&#10;yRWo5VFy5/n+dPmly27GSflVQatGEndj0UcDI3EZrW0a1vLu8EVipaZhwoUNuGRnIPGOmc1U0ewm&#10;1C8W2iGd5HmSEcDv+leqaH8MIL7TLO/g1i8gNxaB2CgY3kZUjHIAJPGc+4zVq1rszvaVjznx54Fl&#10;t7T+11EULHCtEHyc4PHp24Oe+Menn17G9tcCCaLy5Y1G5T/uoP6GvQZ/D32y0ENov+lwyNHsdt2R&#10;nccdMHkjk4498jG8b2US+TcwptaP91IvQjOcZH4frUtG3nbQzNDlsXuLGwm0pbme5uI1MskxGAzY&#10;wAPY+vWnappyQ+ILq0jLGNLiSCMk5O0MUXPr2qXwxpd/N4r0NxayJGt1A+9xtUqrBiQT14BPFaWr&#10;RIfG9wodSn9pZJHQAzZ/TOKlEyZQ0aU3F/fXBBzLcMx5x1//AF11ung/aRgkNjauwfMc9l9P96uP&#10;8MjKzP6zNjj2FdrpozOQScHAPOM/U00OO5rJG0RXBEaplQ8fIiB6pH6ue7VZS1eJ4/L2wSohCj+G&#10;0j7k/wC2fwqSNM7G3Dev3Tt4Uf7I/rU5RF/dsD5ZOSndj6sf/wBVak2Et2WGOOaOL5YyVsIT1dz1&#10;kP8A+r8aeI2dl05n3RB/Pvpf77dcHn+ZpN5UlwQ05GAR91B7VGGDIYI1ZYhzKzfxH6nigCwLyZYr&#10;zVmOJJh9nthnovTAP+AqSVRGukaZwQrea6be/rt/qapyl53VwNttGMKDxn8T1/Coo55TcNdSHAwQ&#10;vO0f4mmo3E5WNq3u0l8U38+47vK2ZU5fHoT0WsvTvKfSdWswQdzEmOM/KfdmqCzEjGWUjIbufkX8&#10;u9LY2s5847PMQk5/gQfh3p8qW5PN2ATNqHhlLZNkslo2UX7saY/nRqMx1myt76JluNQtODI3EaAe&#10;nrT9Nsd00iFvNDfwKMIPqalt7a3sL3E0nnbjxBH938etO8UP3mZrrNqDJqumAyalFxLKw+UfSue8&#10;RfZPNt7+28w3Jc/a93TfxjH6/lXc3Fw1m7PI6RWx/wCWEQzkfhWP4pgtr/RJLqKOG1jjG4GQhS59&#10;Pc4JwKHO6swUbHHNYSSTSZmxbO+/avU56/rVoNb2UWAFjX07n/Gsc6w626RxqAyjBY1TF05lEjfO&#10;c87uc1gk3uW5pbG1JqLyHbH8q+vek2Snko3PrXQJb2scfyRAZFRnZnhFrpjSscksRc8va3/dsTnz&#10;N64A/u85/ULVCWKTzGJQ9PSug+zOwBIwDwCaa1rgNuKjb15rlaO26OYIIOCMUV0T2kecF16Zqs2n&#10;Rvjbt598VPKHMY1aVthdNU92mb9Av+NRyaeRypzxkY5FCMI7dIjnIdmPpzgf0oSsVcjvnke7fzfv&#10;oBGf+AgKP0FW9K2pFcSEc4Cqf5/0qnfSifULmUdHlZhj3NOtJyqtAfuv0+tAkbx/1WMnOeMVM7qZ&#10;1BPCAZHpjJ/wFUoZN6gHqDzVlT511ICByfTt3/kKmJpMvQsLezed8iWXnHt2rPup3gVdufPl4B7K&#10;DxmrpzcX6QjGxBzWrZ6JBPNKxjWSRyOXAOOwx+Apzmoq5NKm5ysQaFLNaASBnWQDnBOCfwr3Xw5r&#10;FxY+H7JDITGsKgeYmF6DHI/kTXnelaJMlu8LSACVcErkfTp1/lmuw0jRrqysWtVvmaEgbVcbimBj&#10;5T26/wCGKx9rdaG1XC1NLHF+Hbd5vEt9I8QEwkaTZHnZETkMAcnIByOp6+1aWpeGIfF1lLbf6mRf&#10;uXAHcdj6iutsNCt9L02WGyU+cyEb3OWLc9axLprvTo0SyvraGSK3Z1tpBzNLg43kjgZxwOvPthTn&#10;JyTOilTUKbjLUraFpkEGoYWwMEkZdjOdp3Hk8nJJ6nrx+leda8Ej8b6muML9qY/98jef1FbUfxGl&#10;0i6MN5pJEuw5VWBBB46+nXtXJi9OrapeX9zhZZ2nlIHRS0UhwPocV0RdzypJ3JfCUYaH5uAzvj5S&#10;c9vzrr9PAS5xIyxkHHzjLfgorkvCwP8AZsbDIPzHKnkfN+ldpYyoLj/XRW7Ef8slM0p/E9KpGkdm&#10;bqKsAzK5hVujScyP9F7flU0ir5W6cm1t+2/l3/D/AOtUEMM8KefFaCFTybzUGy31A5psUsD3G+0j&#10;n1i9P8bD92p/P+laEliOJXjE84+zWij5cn5m/rSw2/2595aSC1TozcbvxPNLLafZx9s8RXIXbylt&#10;GSAPTj5RVRru+8QSi20+DybIcZTj/wBBH9aeoaFgRtfXYhtsmBOrgY/U/wCFQ6j5QuFt4R8w+8Y+&#10;T+Zq/cy23h3Tyi/6/HJZADn6sawdFR9R1EzzbWBbjMjP+g4qkmS2jWu9lnZKV8tWxznLN/hTdJke&#10;4RsxliP4p2wPyFamtK32IpEsuMdoxGPzrldIvBY6hiVbdBn70km80mCLF5czWt/td5JVz92EYWrG&#10;oMiacb2S8h0+JRklmO4+31robuys9btQY7qZ2x92CIKPzr541C7lnvZfMd2CuQoZidoz0qW7DOxv&#10;fHYhiaDToFkk6fargbm+qr0/PP0rlLrUrm9lMtzO8rnuxzgeg9B7VnFvTj61eg0/zEV5HJyM4FTe&#10;4mRCXJ45qxFBPLyFOKlhiiXKqPmD9T6Vr26b5FHYdarYg6GOTdBGc9VH8qYc5qO2z9jhJ/55rn8q&#10;CxzXUnocLWpxhJZ93ViPlB7D1qMHgAfd7f7R9ajL5POGz/4/x1+lN3A8kFs9cfxD0HoPeuA9MkIA&#10;GcbgTk4/iP8AhTHOR85Ldmx/EfQe1GQxyCTk4G3jcPRfQe9NLZHB9VBUdfZf8aAIZRwc8EcEjt7C&#10;q0mckHGcdD2FWXJJzkLjjgZC+w9TVaTkHgDHYnp9fegoqyKp7Y9Ki2enNTN1+v5mozwcjtUjLVpd&#10;EOEfqeM1tWcoR2ZjwTj6VzZIfrw3rVy1vW5VvvY/Oky0+jO58LWSX2ppvcBnkDle7KD2+v8ALNdb&#10;DZix1J4wvyNzXO+BdOuLnZfW4j3RyKFDuflxg/kRx+ddtrkbC6hldRExGWCnIyevPGRXNiJdDtwl&#10;NqPMyazZvtAA6dq6m3fEa+1cppuPLUnoowTXRb9sAycd81zwdjunqi7JdRw4ZmCgKSa89vIm1vWZ&#10;LhQRAhA39CfYevNWLu/n1O/dIQWXO1RnHTqf1rbt4oNHtkeQAyAYOD0NaqVzmaV7M8h8bsYtTisN&#10;rqturY3jDHLEZP5VhWyN5NxIv/LOJmP0+7/7OK6r4hH7fq6ahHjay7GXGCMdz74/lXN20qxaZqKt&#10;1ktWUfXzIj/Q12U/hR5db4nY2fCcPmaXChKqxBwXB4G412enMYJCsd7Oqj/n2hwT+JFct4W/0bTI&#10;5FYj9yOmO/NdTplxJy5llBbOdpFWtxRtymosFuxDrpl1dyf3ruQY/pV1Dq0yeSJ7XToR/AjDOPzr&#10;PZ96jb9ob6v/APXpqxKp3PHKx92P+Nakl5LHR7djJe3DXkw9x1/AU+bW5BGItOtmjTGOA5/wqrm3&#10;jORasx9Of8anF5GvS0AP+6eP1oDQzo9HutQufNnDcnJBiH8ya6yw0+3so1+/j084L/IVii/wThP+&#10;+Yz/AI0j6ixGCzj28qndidjU1E2swZQsH1eUtXI3dkVk3Rz2sZ9ViJrT+2E5/eEfWKgXZA4uMfWO&#10;jlYlIzoNWvbE4GoylR2SLFePzkm6kJ6lif1r24MXf5r5AO/yAf0rxnWoxDrl9Ev3VuHC49NxxSkr&#10;IL3KTHpW7bZNtGB1MYx+Vc8x6V0dkP3EGf7i/wAqzuFipC5NzyMEHkD610NouIt3rWJBEvmb8HJl&#10;I56da6PYI7cYHarbJsT2T7rXBPKsw+nJx+mKeetVNMbmZPUh/wCn9Kv4roi9DjmrSZ59IcA5J5+Z&#10;t/Gfc+g9qPXOD0znjI9W9B7U3lQMDqTjvz7f3j79K2PDC6P/AG1C2uttsFDFl+ZwXxgA7eSc8+2K&#10;4z0GZfBHXcSvQjBYep9FqMnPvlevQke3otdxFd+DLbS2iaNLi6ClXcxuA8rNnIJBxtGABt571Nd3&#10;3gMu7fZRIkZLBVR189ggCqT/AA8knjd90c9qdibnnbNnGPT5ccfgvoPeq7446Y5xjp+HqfevR5pf&#10;h8820ogjab96/wC+DBQvAAGc5Yc5ORk/hRvbPwLNHemCd4pIQWTypGAlAQHC+YPlJckYOeFOOopW&#10;HzHn7Hr+v/16iPWnMcfh/n8KjJqSxCaTcQcjrSUUhne+C9cngM8izbWyo2djgY6fhXb6tqF7ewJI&#10;7qUC/dUYrxnT5ja3UNwM7VPzY7ivY9HeO90xWUh0Zcg1x14NO562Dmp0+V7odYakMBZXATO089c/&#10;5/lWhf8AiWJbZokk/eYKjtj3rldWjms2LxjPpn6iuXvLqT5gOMk5x0wKmEFLUVWpKm7M7C31hbe5&#10;LRMSGOAcdq1Dr32ySFWwsLnJ3HrXDWzLDcRytkx5BUgDn6/m35YrTS6dpE4KNE4G3HOcdx2H9K25&#10;EcbrMPEipOl4IBlUIbgehGf6/lXF3E8IsJkL4lyoVcdQc5/LA/Ouq1i9MVrlVSNpI/LKjPQjn+vF&#10;YFyijw3MT1aSE/kZa6Ka0OWo7sfpfiWOyskt3jdtvU4BroLHxxp8K7ZbOZ/dQAf/AEKm+GLWL+wI&#10;g8aNvdmO5QcjivZPDPhXQZtNhkk0PS5JfJQkyWkbEk59RVp62NVSfs+e55ePHOhsc/ZtRTPoVP8A&#10;N6c/jnTuBFNeKPSREP8AImvbv+ET8OSqVk8OaQB6rZoD+gqnL8OfB0oDN4etySf4WZf5EVpcxseP&#10;p4/tQeZAw94h/hVuLx5o0hHnl1Pfbbkj9K9Pk+F/giQYPh5P+AzyD+TVWPwh8FO3/IJlT/duHP8A&#10;MmjmFY4uPxP4blyReAHHRoZV/pVa71jTclobuJs+kzL/ADFdvJ8HvCTcCO8j+ko/qpqI/BHwq7ZW&#10;fUh/22T/AOJpc1hWZ59F4ksUk2vdlRnr5ma37PW9GlXP9t2qH0kK/wCNbdx8DdC2f6Pf3sZ9XIcf&#10;piqI+BCFsjxPKq9gLU/z8yq5xcrKl1r1jAh8q9024PoHTNeU+Kplu/EE12ojAmVTiNgQMAL2+lev&#10;TfAGKRSU8STM3+3b4H/oRrlfE/wY1bw5pE2pwXMd9BCQZFj3bwvdsY6Dvz70nPm0GkeXuOldLZss&#10;drbs5H3F6/SsGW3kDqrKwycdKvwJeTxOq+Swt484kXB2gD1rNha5uWsESOSiktk5yK1JVIgP0rBE&#10;Wr20jqGt1ZZljYhR1YAg9OnI/OpWl1wKS00fE4gPyDhjjB6dORQmricWX7Q+XcxnsxKH8en6gfnW&#10;xsrmJW1pxcCV0K2jK0gVFHuDwK6q1lS5tY5gwG9c4z0PeuinNHLWi1qeZE/Nk5HHJZsHGe57D2FG&#10;4dc44/3SB/7KP1NR5AAxxgZGB+oB/maaX5A98jH8+ev1Nc52DyzA5JI9O2B/7KP1NMZyAOcY6cYw&#10;P/ZR+pphfgfn/wDX5/maiaT/AB/z/jQMcze/T04x/h/OoXf8MfpTWek2HPzED270h2ImNCRPITtX&#10;p1J4FW1jSMZ2K5/2s0rF2I3fdHQAACizHoVjCg48zcfYcU1lGQqj6n1qdl+b0oEW5ge1FhXG27BW&#10;aJ+A3Q+hrrPCXiI6Nd/Zbon7JIeT/wA8z6/T1/znlbiHjcKfBOsqhJOHHQ+tJxTVmVCbg+aJ7TqV&#10;kL238yMhlK5UrzkVzNx4XuJh+6Rt2M4xnmq3gzxSLF00vUX/ANDdsRysf9UT6/7P8q9dt7MLjCZx&#10;3rklCUHoenGrCtHU8OlsrvTLhbeYiNmTeFYAtjJGfXtUFxrZYqoG50PzYAAz/WrXxNuWn8dTIcbY&#10;IkjTHpjJ/UmuZRSGJ9RmuiEbq7POqSs2kXHmknk3SOzc8ZOat3ybPDkZbq9xt/IA/wDs9UI+tamr&#10;sp8O2K9/tL5+nlxVt0Od7nTaBEyaRbkD/lkH+gPH869o0S+tLCzjinmVHMaYBB6YrxnSwV021U/8&#10;8lArv9Wukhu0G1z+6XlSKyUrTPS5f9nR6HHq1kw4uoh9WxU/2uCTbsmjbnswryj7dHwAGGevApxu&#10;/lCpMw5yOMf1rXnRycqPWV2h2kD43DnHtViP7o5zgV5TBfvEFPLkDk7jzV6HW7lTx9oGP7kh/wAa&#10;OZAonpo6UoCsT7VwEfiWdIxsnnUjqHAb+dWY/FFyBu8xeeTvTGfypByM7fBxjII9MU0feI2gY5rl&#10;Y/F2VBPktnsDjP605vGcUTDzLbLHjiQU0LlZ06iRhnsfWn/PtwQfwNczbeM7E4jaOUEDG4YIJ9ua&#10;vDxPpxYhpHTB7rn+VFmKxY1DSdP1cRpqVhBdrGcoJkDbT6jPSsO6+HHhC6YvLoKAngmOSRP/AEFh&#10;Wz/bmmySLi5XgHnkVdTULRkGLmIg/wC2KHcLHm/in4feFrDRWFjpxivrqaK2ti91Mf3jMFBwX52j&#10;LdOimsfxX8JTCDc6DPdzQH55rVpcvkfxKT976deOM549DMy694thEMitYaMS0jA5Elyy4Cjj+BGJ&#10;PPVwOxx0SMpuHTA+VVb8yf8ACnewmj5sg0a0Sa6S6uLvzGTEyPcpA6gcYYSLycdlJ609NO0dECrf&#10;XqgdB5cbY/HvX0TqGmWOoNCLuytbhQ3SeFXwMHpnp2qD/hFtA/6Amnf+Ayf4U+ePYzcH3Pi15l6E&#10;j8T/AJz/AJ4qI3K5OTnvVOisrmpYNwO2aEEk27aOFGWYngUlqmZQ5Hyqc8gHJ/Gr1xF+7EqIFHAZ&#10;VHA96NRpIqjaDgfTJH+cU4r0IqSKDIZm7DiiMhsimkJsVBlcUo4bBpVG005lzg1RI1o9x4qRIio5&#10;qSIZ61IcU7CuV3jyuKz5YSpzWwVyBUDxZB45HWk1cEy1p2kX17ZrPHGZAeRtPPBxzXsXgbVZo/CJ&#10;/tB1DWrvGoJ+YIoGA3v6e2K4n4dS2j3D2V2zLEMyAqCTzgH8AcfXPtUOrSHRrnUrWGdQszmZI2BD&#10;OHwDnt/e6H+Htwa5XKfM4s9mFCiqUaqb137X/pHOa7cLrHiW9vQw+dumecAAVSCjevp0re8W2ENq&#10;ulzwMq3HlYdAe3GD+rc9/wAKzIYllXeVI55HX61vSlzRuediqLo1XBsdLbfuVmXqAAwqTWoWhsNP&#10;Q9JA8g/76Kf+yVbRf3DKem3B/KotbuBPHo8feOF0P/f6Qj9DWjOa2qOwsYdptoF5ztA/HH+NdlqK&#10;xvdFHcqyjbnFcfpjtBdWT/e2sj4/I4rqdTdW1Kc9t3auST1PVl7tBfIRLFTkx3CNnsacLMGRYvMi&#10;8wjOzd8w/CqPmY5XnnGKmS4kXGx2GPepcmjnjZl37Bcp90IfxNWInu4hgwg/jUUWpPEFklaJ48fx&#10;9M5x1BFRyanHczBlCrtO0+UdwJ9R19ad2ylFPYvfaZgR/ox/75pTdJt+ayQn1Kj/AAqtBOhmRGLK&#10;xXgNxk5HfOB16mk1LUrezaGN4tzSE5w4yuDg9M9/88UJN7IGrdS2txZs2GtY8Hg/IKGTTpnJaJBj&#10;uAR/Kswarb7lVYpSGO0gYPPbvUttLFdBSp2q+M7iBtz7/wBaeqGkW307T96skigpyTuJHr3qzJbm&#10;KV2tpl8uQBwPb8awpJxbXTIgLpjks23r254/z9KiuL+T7FbSwklWUopPbHJB/MfnVrmJaibxW5A4&#10;ijb6AU64e5XS9kY8u4YnawXOw4ODjPOOKwI9YuI3gTqJO/bk4/mK6OGRru2QQzmKXHz7lyc47YPP&#10;NUnNMhpPYo6e0emWaWsSzFVJLO7ks7E5LMe5Jya07bU3RS4mnTc2flbtWHPqFxGzKzF9hKncoH41&#10;OJd1uZJGMa5GGjQMc+/PSrUmS4nQ/wBu3ERDi8nIC5wRuq//AMJDcdrpfxQVyP2+RJHg2RuWwFc5&#10;/wAcd6sNJKzbuBnsR/8AWqjNo+ZvsbgEs6LjjGcn9KX7KhbAkJx1+XH9akY/h2A9B/jViKDanPU1&#10;AWEgjC9B8q9B61OGbcNwyP7uM5FKibRipADn5eDVJEyIvK8qJ+oUjK564qhEfnrTcma3ZcYZeTxj&#10;j6/561Rt4mZi2OMHH4UMEiYLnFShcDFaOn6DqF0oZIDtIzkkAfr1q9/wieqkg+Spz/00X/Gp9rBb&#10;s6I4LESV4wdvQwV4NO61d1HSbvTWX7REVDDhhyPzqlvGQo78Vommro5505QlyyVmSIMr9DTxEr9a&#10;IBmNj6VKgwwFMzNDwdEw8QAqcbEYnP0x/Wr/AIrtUuddty33miVVIXPQyE8547dj+Het4bzH4ijU&#10;EDzUZefpn+la+vxY13R51/iYqRj0Ix/6Ea4aulX5H0WDipYD/t9fmjN8SRw3UOmXkbAh4vJdR/Cy&#10;8kf+PVkrGFjYdq6LxFai2baijZNIsufQgEHH13foKwtpYEAcntW+GlemcGb0+TFNd7CtxasR61R1&#10;Hy31OzERJUImcjvxu/XNb66NfT6a0sdu2zBbLcZA549elc3IS2rxICWxhQfxrTmT2OKVKcUnJWue&#10;haTD5mp2kOT94AkDpXSTR+ZeMzRkfQ/e+oNYmiMo123cjKq+fwxXb/2cgRT9thV2UMUbggEeuf6V&#10;xyu3oetOK9ml6fqc/NaquWhcCTrsYCqcl/cRRKLmLuoG7jjBz/SuhudLmJCw3Fsw6hVlHP54qr/Y&#10;135TIYjL6gYf+Wfepba3MYx7GcYILnYJ0ZCQHQOOCOxH+NUprQWN1GUgdEUghQzFc5PPX6/nWzMs&#10;xEK3MT/6OpVEPy7RxxjHtWp5tlfypIZG04gfcRQy5z1z+PTFUpW2M9OxRhjZIgZrNp5GVwUcDaO3&#10;U5AP4cVDcvYmB2uIHSTaQGx8ozzkkAjg57Ct6a1tLSAMLy6mLNt3RgEAn144FY8F6xum32rG3V9p&#10;Zzt3duBx1p3mVZMxbSNlIZZYXIJ5Vxn8utTs8qS5aPa2RwRhjn29v610MMllb3EijT1VuSqz7d4z&#10;247fr0qveX7yRMttMIHjRpB5XRzjAUjrn3xTTu7CUXa5TsLaTU7eZRb3YZX5aMEbR6kAfrWouhST&#10;aPDZm2nRoXJJKgHqc/eI9aj8LaxawXry3d2x+2hoptyrxxwQeDwccAHA7Ve1cyy2oeeRku4SNxUO&#10;onUZUHkD5gMdeoPPK1tyNrRmSlrqY0rWdtrqWE0QjksgpR94AYjnnjnOQamvJZIpoJIg8rsMsAPm&#10;P3Tx/wDWFUxagSqZYhuXldy9K357h4oIPLQquzDAdO3P+fWlazHqyt5emyzYkDyNKC4Cx8E55Hsc&#10;9agleN4MWyGEB8ZYDn6DFPGoxG4Vd7xyPxujGS3sc/SqEcUwhG+Vi7ynKgDGDnuD+mKasTLQmhvJ&#10;oM+bs3A4JIwCPw471qxR2lxEssyRmRhzsbIx2HT0xXN3ULu0Qt98pZTvTHK/Xmq2+6h/dgOoXsK0&#10;5UzG7TPF7eHP7xuR296mL4NWdgWMADjGBVaVeOKVhXJEIaplHOKoxSYYVvaNpx1HUI4OdvV2HYU+&#10;ZRV2ONOVSShHdmjoWhm4H2u4XMQ4Rc4L+309f846Gy0bTdPG2OBd4H3n5IPr7H6Vu2lskUSoiYVR&#10;wKLhGAymN30rzKtWc3fofaYLA0cPFRavLuZrMIYwy8qDzV+IFlzULGO5TymGxsjcDU0zbdgHHPGK&#10;wTSPRk76BcWsN3A0M8QkjPVWFYf/AAh2l+bvHnLySAGGB+ldBHLliD0qVkBGRWkZyXws5KuHpVH+&#10;8imYsHhrSYoyDbBvdmP9KefD2lA5Fmn/AH03+NaOCWwzcDtUijI9qrnm+pP1ShHaC+4xz4dtVv7a&#10;6tGMHlHcUA3BvzPHeqOtxFtb0k/w+ew/Nc/+y106KGvLaAttMz7c/wB0YyT+ABNYeppv1jS+Ok7N&#10;+UbD+tPmk2m/MzdGlGLhTVruL/Ff5F280uHUmjScsEX+6cEmtKw0Cyt4hKiWtuhYAPIctn6ct+OK&#10;RRxn3q9FLbCLE8DyOp+UB8Ljrzxk9/SnB6WYV6acudLX8SpevZ+UgtbwzSBgWKp8uPY55yPYV5He&#10;xIfG0kMIAAn2qo7e1eoeJ9XSw0kSR29vDGh/dxRpgFj056kZ55PrXlyXQvfGUNxsETMxd/Zvmbr3&#10;/H0rqox95tbHiZtUXs4U5fFq/kd/4fTzdVxjhUZj+FWv7Q+1Q3csiNIEfG4GTaqnGB0IHc8nr0qD&#10;w05Gpye8LD+VNS6uoXvEe2u90rF1WGNSvUcAFTj8PWpg1zameJ+FJGvZXo+xxtGMwxghwqlvXk47&#10;8n8s01PElvDKwkEsUY+7IUYc8e31/Ksl5Xe15tbpJEkOCcqTxxwABnODz6U+6Up9iU39y0cr+YGk&#10;ZTsxjnke/wClFZJtM5YNpM6S38TRSERJqCyNJwEkIP4ENWiWhkAaeyhZcdUyhP5cfpXGTtZy3lov&#10;2hHbaSWJQYyD3AHPA/P3rpLGNVtkkiBSORQwUk4GeehrCTstAT7mlbRWxkO2S4gLA4G4MF/lTdSs&#10;GcRxpdJEcjawPlkn8iP1qJd4kBHA7HBwKSeSSZt0gOe9L2jQ0U7rSNV2rNAFnAUllYq4Y5yMDkHj&#10;jpWTcz3On3Gbiw+yZJDARnZn/ZzwO3TPWuiVzncrhGA4xxVq18RWNzbbG+0q4Ri0cwSVDx3PykVt&#10;CfMhqLexgpaSarYsyxqkq9GkRQuCf73U/UelBspA4jN1N5CqoAibaeOo/wA57VtyQaBJHN5kFxaX&#10;JC4FqCBIM5yuCRxjJyBx0qpBZSzbk0vUINQ2ZYxTIUkxnpu7k++OvatHzW91mdu5n3ChI1REZQn3&#10;S3zH8ff3p2o3Ukdyihjwoz1puoW+pLqkcskEsEYO0oF4x3x1B781avLYT3Um4eUwUDJbafwpJtLU&#10;hu8ij/asebYPb73ilDZUcYPfgZ/8e/ClRkksUJuUWRScq+RnGf1pG0i9idbiGXzVbJBztI/A4z+V&#10;SIztHHFNAw65JTacY5zV8zIle5fspriSGJGRJcgMshPOMdPpSzabC0rMVAJ7VNGRGqGLbtA42jrU&#10;Ms+ZCTVc99jBto8IPSq8q8VYPqKay5U1qBmt8rCvR/A1ofsElxjduOF59P8AP6V53Ou0givWvCMI&#10;g0eFV+6yBh9SMn9c1y4h2jbue3k1PmrOfZF1rx432sMVaDrJGpJwT0qtqVvkFl61Tsb7GyN+uSOa&#10;89tp2Z9byKUOaJau0KbZgMlT0B61y994ziSaEwWryRldxLMFI6jpz/OuvuYxPbSIejKRXk2pxvFe&#10;skow6Aqf9rJJz/P9K2o04Sk1I8jM8VXoQjKmzr7Txlp5RcpcjPcoP/ijWivjHTwOI7hh6qo/qRXm&#10;dq37oD/aNaEOAcfjXXHC00eJPO8V1t9x3reL9NxnyLo/8AX/AOKpjeMbREHl2s7HoAcDP61x/GOR&#10;UqovynHStFhqZi85xXdfceq+Adc03VbjUPt9jGtxFBmIP8/yEgPg44OCP19K5q7ct4ms1/hWKRvx&#10;yo/qaxfDd2bXXrfbjLCRDx2ZcVuXBRdbLOOVjADemSf8K5cUowskezk8qmIU6k3dtr8NSbXNRvtO&#10;skksbT7QcMWyCQoAHPUVzFxr2qTSuj3LRYbIVAFI/Ec13LoZbSSLu6Mv6V5iCz+VK5O513HJ71ph&#10;eV7o585lVptOMnZ9C9NJ5rKXJdiSWLc5rmlnFt4jt7hm2p5o3HHbOD+hrV1O4e1EDDjeWxj0GOv5&#10;1n32ialJpo1JbC7+zct53ktsx0J3YxXZdW0PnXGTfMz1Pw3bgatcFyBGmEZgeACf8BXRXOl2jyOL&#10;HUxEpOCDMjcdcccjn37VyngrVP7S0SW5bLSiJIZycn516EnpyM/ka2vMXIwqcewrz6r5JWser7Tn&#10;pxf9dCvqei3JV5T9llYElSrguwHqeM8fWqMmj3N1paTRRLtVSRtmwR68b/x6V0FvIinARFPqFGau&#10;Rzi3iCxERqBwFGB+lSqy2sRy3OOj0nWZbSK9ht/NRUOCJQxIxggLj2rqfBogu5IbG+leDzo827qV&#10;xwSMHA74+ufrSsolg8pJpIUByNny98kDqBnnkjvmo5/CF6x822v/AD8EkCYbWAznqOp9+KTqxt7x&#10;LUYStJ2ub2raLf6Zd/In2iNuVkUY/AjNZ4lnUNFLazFicgKckfhiq13q3imR10q5lZfN4Rn2/MRz&#10;97Gfqc1hXGi+MWumkj3MynBMNwqYPXpuFWoU56pjcZQXf0NyfT0um/0izuWx90mJ+PyrOmuLPRr1&#10;GlNyZTw67CmVPBGTjt9etasup+JYNNzPama6VwrpaxDIXHU4/i6Hjjn1zWKuratLdi3vWeKJicxT&#10;2w98dRWkIqI1F2vezJNLv7HXLo2F39ot7q4bCyFkdTzkDcQD19OtbH/CG31g7fYtRBVlKkMCuM/T&#10;OcDp6HBHStnT9E05be0v2solm+VgyoUG7oDt6Z59K07mKWaIiC4MD/3goP8AOtbroQk+pm2uu2Ru&#10;TpWXluLcqhLfxcgEg+oz+hqzd6HaXcrShpI5CRllbOcfWuO1LwXqn26S+gnE7s5fCvsbcc888dfS&#10;rdt4g1fTJYba8TeGY7muITER7gruBH0FTJIcdXZrU3xYIkSwz2rsQciRB1P1HP51kPbS5KvC6YYq&#10;u5cjP8jXSJrEItFmlicKwJV4wXU84xkfUdcfocWx9kulbDIxU7CytyD6ZH1pPVClE46CFrWJVIDq&#10;W6k9zUNyEFw4MfPs3/1q62XSI2UlMfy+nI4/Q1WbQyzZ5/ED/Gkk0ZTpp7HzUEGwUeWewqROgpx4&#10;zius5LkNtpr32oQQIPvuAfYdzXpmjjyGkt8YVTlR7Vzfg+NDeTOVBYJwfTkV1QAF/GQOo5rzcVN8&#10;6XY+uySilh3Pq/0NKVAyYI7VxuqA2l+McDcCK7Q9K5LxUoFzb4H3hz79awmrs9anUcEzatJxNbBu&#10;+K5PxDor3ErT2+zefvKw4cZzjNbehszWvJz1/nU16PlNZqbjqiquHp14uE1ozyyK3khk2SDYwJJV&#10;uKtx7llO5SCPWum1K2hltJJHjUuo4bvWAxMcjxozBGzlc8H5u9enh6vtI3PjcywP1Wpa90SHn6VK&#10;GwnHUdqkEpkjjhKxhA6/djUE/iBk1oXNjbLv2x4wm4fMetdPNY81Um9inoMcmp69E8YKrblZHbnj&#10;Hb05yB6/rXVWg+2X907DKCTaM98AVH4Tgjh8MWskaBXmXfI3dj71Y8O82zsepkfn/gVebiJc87H2&#10;WUUfY4bm76m0AVK4xwOawLrwqs2qrPAUS3c7nUjO0+w/yPwrox9/8K6nwbptnqElybuES+VsKZJ4&#10;6+nXpRSvzaBj1S9i5VVdI8h1HQo7/wAb2tlZogaG2QAOMgNuc7j/AHsD8zgHivQPFnhS8XwpDd6X&#10;fXa3dmFaYmUkyoCNxOeCQMn0xkY6Vrx2FonjzX51gQSLNBApA+6ggiYKB0AyxPH9BXXxRpNbSRyD&#10;cjKVYeoNdkW07HzlflmvaJWv+B8wNqL+E/Ekd4kCpZ38RE8SLhc5wxUduzYHAJx04rvklgmEc9tM&#10;k8Eqh45E7j+h4wR6ivKfEMsk1qokcv5Uh2E9RnGeat+BLy4XWFtVmYQOGLJngnFFampo5Kc3FnqY&#10;bc3yn8KsJkD5s81lrK4m4btU/mPtHzHrmvNcTvTLvPZu/Su806NIbWGOVQCY1z9QK8+0+V5dWt4X&#10;bdGzqCPXmvQIZGYkk5I6Vx4iTi0c+Klsitrq2Mb2k7tGs8RbyixPGcZOM89K5aPxNqVvf3Baz86J&#10;BwY1ba56Z9uP5U7xjf3MeqrEsuESIFRtHU9f5Cst3ZtoOOWGcDH8q7cNVtBaF02/ZpF0+LVTVI54&#10;LTyVfJnVXyJMY9gc+9al34otrmLEUd3bTA8MhVhn3B61Xt1UbcKPyqwkUc1rGZUV/kB+YZ7V0qqu&#10;xE5T2uSpr9neWSQyzTrcRncH8rgn6ZPrTo70ahuk+07ZCm7LNtUgdh05/nVI2VrImGgTgnG0Y/lU&#10;Rt4oF3RKVI5BDHjmqU0xKpJKzLNr4yRCIJ0Ekudq/PsJGcDqADjPJHOBkiuX8W+ILy61BREymzjx&#10;8sbhl3Dd82foxGfSmeJIY106Rgg3A5B98iuVjldA0ikBl24OBxW6ta5KqS6HYaRJcXU9uI5JPLf5&#10;SVfaRkgZH+FduulapbyBoruK7UHOJ02v06Bh+H5Vwvh451iyzjgwAce6V6zWaVmdc58yucsup6xY&#10;XqLdRNFasRvZ1MgTucFf65reGrREZFzaEHoTPj+lP1KV4rZDGxUmRQSPxqXTrmWWxjeQqzcjJRST&#10;gkelWlc5XJxP/9lQSwECLQAUAAYACAAAACEAihU/mAwBAAAVAgAAEwAAAAAAAAAAAAAAAAAAAAAA&#10;W0NvbnRlbnRfVHlwZXNdLnhtbFBLAQItABQABgAIAAAAIQA4/SH/1gAAAJQBAAALAAAAAAAAAAAA&#10;AAAAAD0BAABfcmVscy8ucmVsc1BLAQItABQABgAIAAAAIQCQqoVDMwMAANUGAAAOAAAAAAAAAAAA&#10;AAAAADwCAABkcnMvZTJvRG9jLnhtbFBLAQItABQABgAIAAAAIQBYYLMbugAAACIBAAAZAAAAAAAA&#10;AAAAAAAAAJsFAABkcnMvX3JlbHMvZTJvRG9jLnhtbC5yZWxzUEsBAi0AFAAGAAgAAAAhAMc8APDb&#10;AAAABwEAAA8AAAAAAAAAAAAAAAAAjAYAAGRycy9kb3ducmV2LnhtbFBLAQItAAoAAAAAAAAAIQDu&#10;6iYkKTQAACk0AAAVAAAAAAAAAAAAAAAAAJQHAABkcnMvbWVkaWEvaW1hZ2UxLmpwZWdQSwUGAAAA&#10;AAYABgB9AQAA8DsAAAAA&#10;" stroked="f" strokeweight="1pt">
                <v:fill r:id="rId17" o:title="" recolor="t" rotate="t" type="frame"/>
                <w10:wrap type="topAndBottom" anchorx="margin"/>
              </v:rect>
            </w:pict>
          </mc:Fallback>
        </mc:AlternateContent>
      </w:r>
      <w:r w:rsidR="00B6139A">
        <w:t>liebherr-mk88-husum03</w:t>
      </w:r>
      <w:r>
        <w:t>.jpg</w:t>
      </w:r>
      <w:r>
        <w:br/>
        <w:t xml:space="preserve">Punto de no retorno: El operador de grúa Chris </w:t>
      </w:r>
      <w:proofErr w:type="spellStart"/>
      <w:r>
        <w:t>Kubinski</w:t>
      </w:r>
      <w:proofErr w:type="spellEnd"/>
      <w:r>
        <w:t xml:space="preserve"> no quiere cambiar la grúa móvil de construcción </w:t>
      </w:r>
      <w:proofErr w:type="spellStart"/>
      <w:r>
        <w:t>Liebherr</w:t>
      </w:r>
      <w:proofErr w:type="spellEnd"/>
      <w:r>
        <w:t xml:space="preserve"> por las grúas telescópicas que solía manejar. </w:t>
      </w:r>
      <w:r w:rsidR="00B6139A">
        <w:t xml:space="preserve">La cabina de elevación ofrece al operador de la grúa una excelente visión de conjunto durante la manipulación de las cargas. Aquí, en el dique de </w:t>
      </w:r>
      <w:proofErr w:type="spellStart"/>
      <w:r w:rsidR="00B6139A">
        <w:t>Husum</w:t>
      </w:r>
      <w:proofErr w:type="spellEnd"/>
      <w:r w:rsidR="00B6139A">
        <w:t xml:space="preserve">, esto supone también una ventaja inestimable en términos de seguridad. </w:t>
      </w:r>
    </w:p>
    <w:p w14:paraId="7B5318D0" w14:textId="77777777" w:rsidR="001B2BDB" w:rsidRDefault="001B2BDB" w:rsidP="00E67A7D">
      <w:pPr>
        <w:pStyle w:val="Caption9Pt"/>
      </w:pPr>
    </w:p>
    <w:p w14:paraId="2A0521DD" w14:textId="15C30088" w:rsidR="00E67A7D" w:rsidRPr="00E67A7D" w:rsidRDefault="00E67A7D" w:rsidP="00E67A7D">
      <w:pPr>
        <w:rPr>
          <w:rStyle w:val="Caption9PtZchn"/>
        </w:rPr>
      </w:pPr>
      <w:r>
        <w:rPr>
          <w:rStyle w:val="Caption9PtZchn"/>
          <w:noProof/>
          <w:lang w:val="de-DE" w:eastAsia="de-DE"/>
        </w:rPr>
        <mc:AlternateContent>
          <mc:Choice Requires="wps">
            <w:drawing>
              <wp:anchor distT="0" distB="0" distL="114300" distR="114300" simplePos="0" relativeHeight="251672576" behindDoc="0" locked="0" layoutInCell="1" allowOverlap="1" wp14:anchorId="556F988A" wp14:editId="6DCB7F5B">
                <wp:simplePos x="0" y="0"/>
                <wp:positionH relativeFrom="margin">
                  <wp:posOffset>-635</wp:posOffset>
                </wp:positionH>
                <wp:positionV relativeFrom="paragraph">
                  <wp:posOffset>-635</wp:posOffset>
                </wp:positionV>
                <wp:extent cx="2694305" cy="1780309"/>
                <wp:effectExtent l="0" t="0" r="0" b="0"/>
                <wp:wrapTopAndBottom/>
                <wp:docPr id="11" name="Rechteck 1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8"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ECC099" id="Rechteck 11" o:spid="_x0000_s1026" style="position:absolute;margin-left:-.05pt;margin-top:-.05pt;width:212.15pt;height:140.2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z9xvI3AwAA1wYAAA4AAABkcnMvZTJvRG9jLnhtbKxVXW/bNhR9H9D/&#10;QPDdkeQqdWxEKTynGQoEbdB0yDNNURFRiuRIOnY67L/vkJScoAk2oKgfaH5c3o9zD4/O3x8GRR6E&#10;89LohlYnJSVCc9NKfd/QP79ezc4o8YHplimjRUMfhafvL978dr63KzE3vVGtcAROtF/tbUP7EOyq&#10;KDzvxcD8ibFC47AzbmABS3dftI7t4X1Qxbws3xV741rrDBfeY/cyH9KL5L/rBA+fu86LQFRDkVtI&#10;o0vjNo7FxTlb3Ttme8nHNNhPZDEwqRH06OqSBUZ2Tr5wNUjujDddOOFmKEzXSS5SDaimKn+o5rZn&#10;VqRaAI63R5j8r3PLPz3cOCJb9K6iRLMBPfoieB8E/0awBXz21q9gdmtv3LjymMZiD50b4j/KIIeE&#10;6eMRU3EIhGNz/m5Zvy1PKeE4qxZn5dtyGb0WT9et8+EPYQYSJw11aFrCkj1c+5BNJ5MYbaukvZJK&#10;kdYCXzTVmXAnQ5/QQox0NxqNeKHb/8+q3IlLw3eD0CFTywnFAnjte2k9wqzEsBVAyn1sgRUHrQPQ&#10;Ak+lSjFRMhKOKcbiU/f/np+ty3I5/322OS03s7pcfJitl/Vitig/LOqyPqs21eafeLuqVzsvrg1n&#10;6tLKiYpV/SL5Vxk0PopMokTGjBsSSVBPqQH1iEzM0TuORkd8MQ9OBN7HaQdkx30YHw/GixH3aKV0&#10;HLWJ6xwp7hSRKpkcaRYelcjWX0QHkkU6JKTS8xYb5cgDw8NknAP03Djfs1bk7dMSv5ErxxupHKXh&#10;8Cnb0ffoIErHS985y1xduiqSOhwTK/8rsRHM6UaKbHQ4Xh6kNu41BwpVjZGz/QRShiaitDXtI54g&#10;SJzI7C2/kngH18yHG+YgRmA4BDZ8xtAps2+oGWeU9MZ9f20/2oM4OKVkD3FrqP9rx5ygRH3UUI9l&#10;VddRDdOiPl3M4yt6frJ9fqJ3w8agTSA9skvTaB/UNO2cGe6gw+sYFUdMc8RuKA9uWmxCFl0oORfr&#10;dTKDAloWrvWt5dOzje/86+GOOTuKQQBzP5lJCNnqB03ItpmL610wnUyC8YTriDfUMxFnVPooz8/X&#10;yerpe3TxLw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DBBQABgAIAAAAIQDrZNBO3AAAAAcBAAAPAAAA&#10;ZHJzL2Rvd25yZXYueG1sTI5BS8NAFITvgv9heYK3dtMYpKTZFBGq5uDBKHp9zb4mwd23MbtN03/v&#10;igc9DcMMM1+xna0RE42+d6xgtUxAEDdO99wqeHvdLdYgfEDWaByTgjN52JaXFwXm2p34haY6tCKO&#10;sM9RQRfCkEvpm44s+qUbiGN2cKPFEO3YSj3iKY5bI9MkuZUWe44PHQ5031HzWR+tgodq+jBf1XPt&#10;pgwfn+j9bHZVr9T11Xy3ARFoDn9l+MGP6FBGpr07svbCKFisYvFXYpqlWQpiryBdJzcgy0L+5y+/&#10;AQAA//8DAFBLAwQKAAAAAAAAACEAiqOBcagpAACoKQAAFQAAAGRycy9tZWRpYS9pbWFnZTEuanBl&#10;Z//Y/+AAEEpGSUYAAQEBAGAAYAAA/9sAQwAIBgYHBgUIBwcHCQkICgwUDQwLCwwZEhMPFB0aHx4d&#10;GhwcICQuJyAiLCMcHCg3KSwwMTQ0NB8nOT04MjwuMzQy/9sAQwEJCQkMCwwYDQ0YMiEcITIyMjIy&#10;MjIyMjIyMjIyMjIyMjIyMjIyMjIyMjIyMjIyMjIyMjIyMjIyMjIyMjIyMjIy/8AAEQgAuwEb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53bS&#10;7akC807bX2h8MkQ7KXZUuztRtpXKSItlG0VLto20irEWyren6ZLqFx5MeFwMlj2FQ7a0bDVHsnZw&#10;gJK4FZ1HLl93c2oxhze/sdbpFqlrAluVTcOrAY3e9bEsCbcKcVykOtRuBJna5HSmz+JHDeXhvqK8&#10;uVGpKVz2o16cY7nVWqw2xbB4bk81autk1sVVuQOorg59SuHTfDI5zz/jViy8QtHbsLggP+tJ4aXx&#10;DWJhexn+JNIa3kFxEF8nGMZ5zWElvIwLKuduCa2tR1j7fbNDIDjdlazIpZETgfKCCa9CnzqFmeZW&#10;9nKpeJ1vhg7YGkKuHJywI4+tdjbakMbfSuK0jVB5G91HynBwKkudchgk+VhknpXn1aUpzeh6lKrG&#10;FNanZ3N+GQgnqKxZGRn+WudbWprx9kakEDnntWnp0kk27zMADpzWboOCuzRVlN6HQ6c/zDNdVbuj&#10;RAHFcR9qjtyNzgHtWhFqpUKA2c9MVzzg2bxmkdHPsj4UA+prPubj5TVf7XK65KmqV5JN5Zxx9alQ&#10;ZTkRz3uD1qsb4k9azXiu5W+Ykc9qrXMn2SCSYuWVBk8VuqSMXUNsXbetOFy2eTXGJ4icNhgGx1K9&#10;D9PalbxJLg7UHTA5rZYWbMHioLqdut+sYySKkOswqvLj8684k1a4mYszkcYAB4qsbiY7jvbng81r&#10;HBd2ZSxyWyOs1rWlmbCMAF5BBzmuNmZpZCznLHqacWY9SaTFdtKkqasjgr1nVepFto21JtpcVsc9&#10;iLbzTttP20YoFYZijbUmKTFA1oG2l21Lto21RjYi20bal20baRViLbSbam20hWgLEO2k21NtpNtA&#10;yIAijBqXbSbaQwjkdMDOFqyslseJQz88HFVttJtqHFM0jUaI3QB2AOQDxSZYKVB4PUVJtpNtMkIp&#10;pIgyq2FYYNM5ZuTkmn7aTvx2pWRV2zrvD2lI1tHJJkvJncM9q0n0l/mjjLR7jx7VzGk6xJaXiO7H&#10;y1HIrp7rX0kaLypArEivOrRqKZ61CdJwJE8PPtAuLp2CnI6Zq/DDFax7IwTt7nrVW71GOKENLKuc&#10;ZA3ViS+JskiOPp1YmsFCpUN3Up0zs7acPtFWLuOJ13kZIFcJB4n/AHgDRnPqO/titWPX7hpvKng2&#10;Bh8oIOamWHnF3KjiISWjHajdvbxlXTKyfKNvvXD6hqCTxPYM7PtBZhg9j938xnvwD9a7TXoZV0ia&#10;cHywilyR2Hc5riNM0y7vrhJfKyquGc5Py/8A6sY/A+tbQ5eQl35720RkWsMkEkcZZtrI52EDg7h6&#10;fU1eC13mm+HrC/uJrYpynnBZCOQf3X/1zSP8OLkElb6MrnjKHOK2oYqlGPK3Y5sXhas580Ve5w2K&#10;fuOwoOFJzitm88L6lZ3HkiLzcn5Snf8AwrLnt5baVopo2SReqsK7IzhPZnnyhOHxKxBijFPxS4rQ&#10;yGYoxT8UuKAGYoxT8UYoAZijaKk20baYiTbRtq/IY2ztjAz3qHZSUrkuFitto21Y2UbKdwsVttIV&#10;qwUppSgLEG2k21PtpNlK4WINtG2pttJtoGQ7aTFTbaQrSGQMypjcQMnAyepqHzZHH7qEn3k+Qf4/&#10;pTo4/sqDf8y4AaQ8t+J7j3//AF065uFgQY5dvur6/l9R+YHU1nz6a6G/sXdcutyndySArbxPm4kH&#10;AUcIP7x9vx5q9bWyx2awoztJECctyXHJJJ9ep+npjBitLUxKzuS0shyxP+f8/TAFkblYMpIYHII7&#10;UlFv3nuOc4x9yO3Xz/roRDnkGpI5HicMp5FOlUf6xF+Vuq56H/D/AD2rd8PaJHez77hhhTxHwd31&#10;9qJ1IxjeQqdKUp8sTBmmkuH3SMT6DsKSOPzDgnFdZqXhYyXDvFJHEoGANuBVSLw/Ja3kbtNG6K30&#10;zWaxFPl0Zs8LV5tVc6fwroNlZWcdzdWwmuCd4Zl5T0Fa+oafHqcyNtdGU8bRzj0pmnXihQh+6BjF&#10;bL3dtBavcSPtSJS7EAkgDnoOTXj1KsnPmZ7NOnFR5UjntUhKiO2WMnGJGJAwcHhecZ6FuOcIfWpb&#10;CxSzgC7SGPLAnOD6fh0z3xmjT7f+0dYkubiOLMbbydgP7ztz3wAvoRt/2ud4QRqWyMk1kpM3krKx&#10;ymnsI9ZvdoYESMeAcDKx/wCfzrTl1yCCRYpGO5vQVb0q2jXUr/cqbGkJGRyTtSqXiTSGnWN7aJGZ&#10;W53Htj/HFXTcXK0iavMleJMb+2YCQyLj61x3iu+02+T92A06EAOo7emap3Ok3887HzwSOcNlce3p&#10;VK70p7a281pVbH3h6H0r0KFGEZJ82p5letUlFx5dDLKAvheh6ZqwlvDwHlGSOoPSocUu2vRaZ5aa&#10;XQj24PrRipQhxwM4pwjG3JyPQnvVXJsQ4oxUm2l20XER7aNtS7aNtFwLe2jbVjZSbKVx2INtJtqx&#10;spClFx2K+wdzimlKslKaUouFitspClWdlN2UXFYrlKaVqzsppSi4rFcrTGXAJx0qyUqOVP3T9vlP&#10;NFxpalR54YYy0kqKFHOT0rm9Oe41C/u5IsJGvMaM+MjJAwByAOec4+bgV1pgR1AdFb6jNZ2jQJFA&#10;6IFGD0AHqf09PxrjrRcqkIvbU9HCzVOjUnHdW/Mia9+xRIb2QDLbTkYOTnGOxGMD6/Wr0bLKu5D9&#10;QRgj6jtU0kCSoVdA6HqrDIrPfSfKuPPtZHjYrtYrjO3OeM8E8d/U5NafvKe2q/EyXsa3xe7L8P8A&#10;gGrFZyspbau0jgMcZqzY6nLp/wDqlCkde+TWLZ6hffPDdxEFACXibI7jkHnt+tWwVYeYjBlPUg0J&#10;xqLUJwnQen3mxdeILu56heD1AqFdWmJG/DVQx6UbafsYJWsR9YqN3udFa6qcjBp2o66zgW6MGC/O&#10;67SxP90Yxg8gtjOflHHNcpPf/ZLZ50DSbRwF/iPQDP14pujxX17dqsjfPkszh8qSevbsRgegC9a4&#10;a2HXNZHp4au3Hnktj0bS9U+ywKrYLkZY9ycAcnvwAMn0FaX9uK3VgK4ptG1RVeQIxC+/zEeuKphr&#10;kOVKNlPvAryPrSWDi9pEyxsk/eidvpurl9Wu1WP5fNwXLdRsUggfXI/CrupasUi3pg47E4rzi1ln&#10;GqF7YsHPAGenHT9Ksz3E7SbbvezDsf8AClDCe9uaVsWklpuifUL46jOGhkZJOmz1/KslzKB5bFsZ&#10;zg1ainWGQuqgN221FLIZWLn7xOa9CEeXRLQ8qpPm1b1K22jbUuKXaMcDmtrmFhYnCRspHPb/AOvR&#10;K5kx1GByPekC04LSsr3HzO1iLbS7al20u2ncmxFto21Nto2UXCxf8ujy6tbKNlZ8xrylXy6aUq3s&#10;pNlHMHKVClJs9qt7KTy6fMLlKeykKVbMdNKe1HMHKVClNKVbMdN8ui4rFXYQc/0qveWy3FrJC4JV&#10;xhgCRx9RWiY6imXbEx/ChsEisE+UYrN0OOaW0ml8seSr4Uj17j6dK3CntWL4beR7K5V4sYkwH9Rk&#10;4H1HX8frXPVf72FvM7cPH/Z6t/L8y/sppjq1spuyum5wWKbwLJjevI6EcEfQ1Ue2liYyK7sBg5Qf&#10;Memdw6Hj0H4d61ylOitw8oUkjPAxUTinqb0qk4+6tjGju1SL9+FjCsY/Mz8jEdcc5HOevTHWtO2s&#10;pLqRVRSVJALYyFq7J4edpskhOP8AWqcMBVv7NqWn2yppSorvKFz5DOhyOrDkj5ucjr0JHWuWeJdN&#10;aanbDCQqyu/dOD8Q3MUGoeUxZ4LOVd21eJJScBc9AQDnr3HTrXa6BZiG0U+VIrsAXBwMH8KpT+BL&#10;i2kjm1C5LwQF512NzNKxyS4xjGDt9xjpirkN9cwMXV87uxrKl7SreTNq8qVHlpx2R2MWoRJBukUl&#10;lGCTVdmh/eypHGPMIJ6c1zqXs877ZJWUnpjgVPcg28GPNLsx55zil7BxdhfWFJXWyLcEcH/CReYo&#10;TbJsJx6hJB0/AVe1HS4Lws5QLJjAYVysepSRaxAVG1ViO8DGD1wfr1/OtxdfXPKnGKhUqkZNxNJ1&#10;aUopS6o569sms7gxMc9wcdar7av3k73dw0jevA9Kr7K9SDfKubc8aajzPl2IdtLtqXbTtlVcmxCE&#10;pdlTbKdspXHYhCUuyp9lLsouFivtpdvtVjZRsouFjT8ujy/arXl0eXWHMbcpU8v2o8urfl0ojbPy&#10;gk/ShyKULsWx09Jzum3BR0A4zVt/DysWZJxg5Krjp7VDC03PyfjmrH2mRVwGZfqK4p1KvNod0KVL&#10;l1RXm0NorZjkF+o561kNEVJBGCK2WubqQHLfL6mqLqWbJxmt6M5/aMK8Kf2SiUppSrnl0hjro5jl&#10;5SkUqGaLco9jmtAx1DOuFA7swH60cwuUrlPasPw7gwTqXJkyrFckjB3YPPuCPwHtXSunyn6Vh+Gl&#10;zbXA8wHDjKZBKnnn6Hj8Qe+awqP97D5nbh1/s9X5fmaBjpPLq2Y6Qx10cxwcpU8upI7ebzAEVg4G&#10;fSpdhBrU0+1a7JLkqoGFbrk1nUqcqubUaSnKxb0azjML/bf3hY/KN3St+OOGLiMAZ9Kzf7KuLe18&#10;w3KZPRFXNQpa6j5g3MuM9jXlzlzu9z14R5FaxpalbJdWTIOWI78ZrIj0VX0uJp4181OnPatdLe9a&#10;IrEVJA5BNQX2n3ltYGQqZSeqLTpzkvdTFOEX7zRyOoyLLc/u0CBBtGB1qptPeui0rRo57jN8GUE8&#10;RjjP1rr7aytLaDyYI08s9Rgc/wCNdk8TGn7q1OGOFnVfM3Y8lOnxnUftpZi4jEarngck5+pz+lWd&#10;ldR4h0+3jcSwKkfOGUcY9OKwNnpW9KpGUbo561OUJWkytso2VY2U9IWkcKilmJwABya05jJRK2yl&#10;CVtw+G9TmQMtvgEcbmAP5VC+jX8X37SUc44XNR7aDdrmnsZrWxmbKUJVhomQ4ZSCOxGKNlVzEcpD&#10;sqWG2knkWOJCzOcAD1q5aWTXEi9AmeSTiuv00RxxLF5QEY4G3pXPWxChtqzpo4Z1NXojAtPCk8sr&#10;JcSrDtxjA3bv1rSHhEKNuUbHcnrW/GseTtGB65q0rptHNcE8VVb3PQhhaUehy39lwo3zuxHtgVMb&#10;K2JXy4MY5JLE5rPXU1B2vKD7gVMupRjpMv48VTnU6sSp01sjQWS3DcxJnGOnWkzCQwRAOO1UWuoZ&#10;DkyR59jTDdYI8so3/Aqz1NNB4tpOSzru7c5zShW3Em0LYHJFQNcBV2llznORzU0GozMNsaE46mqu&#10;w0K0wjJIWMqwNU2VVPzRkg1r75HOWCjPrUEzx7iMnPtzVRm0RKCZnvEmcr0I/Ko/LrW8mTyw3lMw&#10;7ZpW2iPDwsD9a1jXaMZ4dS12MYx1DJDl0J7HNaLQlgXRCEHfFQTLhkUdSf610RndXOWdPldiq8fy&#10;H6Vz/hZVNtcKG3MrjJLcjrxj0Hr9R2rpL2U2tjczlMiOF3H4AmuI+H73F9cyFbm4kjAY+XwVz8uB&#10;3Pf1H86wq1UqkbndhqDlQq2fQ7Ix00x1t2trbFGS5VxJuxnOMUyQwxTAxWa4U9GJJP58Vq8Qk7HI&#10;sNJq7KcVvbsoBik34B5HFaCXFpDjov6fpTvLkvQ0it5QUHgCsxriaN2Eihx0OK5neodUeWmbi6ta&#10;ncDKCSPunoKE1GF3AWRPpmsqA6ZIpM9n85HXkfyqi0SFztUYzxSjR5hzr8q7nZLey7QqlcZzkMKL&#10;m786MoZVXB6HtXHgMn3WI+hp26TnLE59af1V33J+tq2xPLd7J22uxwcZxV+010RLiUFqxtlL5dbu&#10;hBmCxM0x+p3Rvbx5QMKeBVWOIM43HC55NT7Kmia1SAmQHeThSTxVuShGyM4xdSd5GrZ2dmsQkSAE&#10;D+NuTTPMtobh5IUCsf4qq2106AwxfvIj2JxiifT7qFPPYxlD/dbJrku29WdyUUtEbsWoSeVy2feo&#10;hq7O+wqVHvWNBdyQ8bcj1q3JqEZh2JCC/wDeIqfZO9rD9rG17kl3aR6gxkMgDLwMHr+FZstpHHwM&#10;5Uc5FIGcMWViCeeKVnkf7zk59TXTGM46X0OWVSD1tqZsty0Um3dgVoW+uFI9jufbAxSJEglDMo9z&#10;jNS3CwuiCOBFK9TjGaU43dioVLRualhq8LL/AKwn2Jq//bKdjx9a5YQJnO0U7ywO1ZPDmkcSrGY9&#10;sRzHKT7U0tdRL88YI9TU2y2QkLK/tmnlYnTCyFmPYjiruIpG6kPGxR+IqWO4fjIX8TVlLNmfllA9&#10;RUk9pCu3yiZT/FlgKTsUkx8F1Ev3th+oq6uswxr8u3PoBxWK0QBx9mb8TVKQhG5gI/E0vZpj52jo&#10;W1SFmz5YyfQ1Jb3AeQtGmGPXmuWEwB4TH4mrMV/LGMLwDTdPTQSqa6nVPdFVxlifaohdsckrvx1y&#10;aw0luGj8zIx0+9zTvtEpGfnI6dKjkL5zoEuw0ZTAGewqOVVnmVljPy88LWbBKzNtZJAPbmrflOLh&#10;MO2G4xnHqaSi09AclbUr6rATpF6rodpt3zn/AHTXLeDF/sfUJ3RGZhuAO7G8DaN3TkcD8+g4z02t&#10;3T/YfIYTJ5jxqHSVkbO8ZGRyOAec15b4J1zVpfFF0st1czIzuMSMWyCG5yfovPsKzqS5ppSWx04e&#10;PJSlKL3PZk8QvIQwg246kVWvL5HvDLGD84yQQeax0kkRlymeemcZrba7ilgCxQsH6tzux7DFW4qL&#10;0OdSbWpeWSY2WBBtVh1ArKe3kEhDRsp7grirMV4VUK/mEdgEP+FWZ703TDfEVHqvWnBuL2JqKMlq&#10;zMWEswVVJJ7CnpAgkKTbkb6VOGaO4DQqVUep6illZ5nDPjIGK3cpM5uWK31ZSaPDELyuetGwDrVn&#10;ZQUGOf5VXMZ8uoGx/wBH81ZUYjqveq+yp1jVV4HfkYpVjbOAhPGcAdqlSa3Zo4J/CipJD5iFckZ9&#10;Kr/Yg4ADsFB6VrG3lDANE4z04602C0lcOqLlgxJBIHenzpoShNOyM9LTYchmB+tXDJK0YRnJAHSr&#10;9nPbSQNFPEiuvy524NVmhBfZFNCW3AAMeo79O9Z88b6o19nN2Se5XCe1O8v2qYpJH/rYnjO0Mdyn&#10;Hfv0PT+WetW0sXeBZU/eBugXvV+1VrmfsZXtYz/L9qXyzjOOK0AZFgcLb/IeoAwePrUc11GkWVgY&#10;ITuKnpUe1L9hpqyn5dOEDMMgcVpWk9nMpE0BjLdD04p5EMY2o/mx5+7jBpOt5FLD+ZTSwBtmlJYk&#10;DgKO9TQvZpEqywDzBw31pP7QFjGzRx7o36q3JFYkt8ZZWcomSe4FSnKW5fLCBkm1J6SYz0zU8Fm6&#10;uC02Pw/+vVp9HvIAWbygABznNMSzupCf3kWfqf8ACtedNaMz5WnsSLbuDxdLg+vapEtEB/4+EJzy&#10;TUR06dGIMsRPbDHmnLaHPztz22n/AOtU6dytexpxRwsc+YiYHROc1UuLK3m3HzgDnBI45qNYZY1J&#10;RiPUkiq7pJuy38+tSl2ZTfdFW4tfKlZfLcjPBHPH4VXKEcgNx6//AKquszDkgtz3PFR+e6jCgKPY&#10;1qrmbsRLuPJb9f8A61WUIVRy5OemBUSyBeSuT9aUOpbdg/TdRa4XsaltPhvlQj32/wD1qsNPvuAA&#10;SXUZ61l/aXUYAwPrUKzSfaGYjIPT8MVDgUqg/wAU2k8ulSzxukbQRmf94gkDbOQMZGK4fwr4ZgXV&#10;5ZnvJN8UkmFVxhlG3aSR35PfBx7Gus1mVpNMukbgG1lH6VkaFcSN4jvUMjGIxCTHXLnaCQe4IA/L&#10;tXPOFpq530KkvZSs9jrUtkQDaQSOxY81aE8ClD5axsByvUH86ppIwxgkmrAl4G5D+Araz6nEmuho&#10;wXUbocRlif4RnFS+aGDGVeOgB5x+tZKrA7ljgeuWNTRGNXBjn8tv72M1LiVzF37OwGQCFPcjAqOS&#10;N1UFQTz6E5qt586gxMwdc5yp5p0dxJFIJCBgfnT94hqJcgeaUsAIIlIwc5qCRBFL5cjqR2YHg1S8&#10;yTzmcuDk56HmrAmV0KzRxv6Z4Ios0PSQpliNu5V/nA4Aq1bX0TonzEMF2NgVlT2tu8m6N3VTyVDD&#10;ikjgWKZSJiTjJG5c0OzQRvF6I5nxn4p/sfXja3VpaPGF3xNMw+cHHPI4IwR+P0rBk+JoMhkWSGKQ&#10;sCXF0CcAfd5B471r+NtJsvE2nzQXDlrrT1aYHeMhQAWH0Ix+IFeV/wBgaQvab05J/wAK55txZvFK&#10;Wp6KvxSgKglrNnwAWe4HzH16CpLP4hXuoalDbafFYyXLvtREfdkn8a89tfDWmzzqlvDK8mQQNzet&#10;dv4b8MR6A02oNbFLxiEQ+buK54PqOc4pRnJ6A4RTuesSXgNvHHIplkUfNgfeJHPHaqi313bjy4FK&#10;qORuArEt9U8wnzZQZUA5J7dj+lTTa1BKT5txB8h5G8DHH1rojFWMnLU1bfULwn96jP8ANk8+tLca&#10;jbbP3SBCThlUcVnROHCujHaRkFeciiZIVjMjkKBySRinyxvcnmdtB/2yDtEd3rvJq3BeNLlVYg46&#10;E9aw4NR0+ZwquBnhS643fTuavgRgZXaOvam+V7AuZbj7mWQMeGwD0I6VUM655Qf981Th1rTZtabS&#10;1mH2gDv0JHJXPrx+lbHkp6j8qanElxkc3ceN3AUf2fPKc92H9M1SuPHk6IzjQZHAOCyyn0zn7tZY&#10;aZkC5wuSckgZwBkZ79uP8ajEzfcEn3eCobpXlLMUvsnS6afU0z47vlClfD7EE4BExOT+C+4qVfG+&#10;puTnQkV8Z+e5Ax+GKyg7kgGYqvXk+lRrOzEskoIzg7X/AE60PMv7oeyXc3D421t02Lp1vu7f6Qf/&#10;AImqy+ML9iA+lRK2QD/pWev4VRE9xGWQSzxsOGxJgEdwf896ImmkuUVpMgsBkv70lmLWyG6MX1Li&#10;+M7pjg6RjJwM3S/yxViHxZN5hE2lSLH/ABOsiuAP0rGd5t7bnORwcsf89qjZZMhc8t0GaP7Sl/KL&#10;2MTp28RWG3IW5c9cKo4/M1Wk8WQW4Yy6dcR7eDvdBjr7+xrnzDJtDH7ueuf8+lKsDlcqAR9aazKf&#10;8oewgzdh8ZWMq/vbe4jOcfLtYfoaJvGOmxKJTDeeWF+95PHJ9c4rDBIySAfxpoGzdlcZbIPtgU1m&#10;U30D6vA1LrxXZXkLxQRXUm+NkJ8vgbhjrmoNN1VYdduLmVJZN8KgJGNzDoefXHrVCT7rEsEAGNx6&#10;DPSq+m3K/a5ZbfyZD5a/MUVxgAAkgggnPfHYetJ4ycvetsdVGjFUpI7X/hKQnA03UOmeYscVJF4y&#10;t/MCNZXKHdj51C/lk81x32dmQupyAM4FJ9l+e3uHljjiWRlDOcZOAD+GHBzTjjK0mrx3Ob2cEdmn&#10;jK2nuFVLO4CAMzs0fYAnj3qUeK9PeRcQzfdOf3ZGP8fwrCbTE0+XyrltsjIwXKuNvB4bA68iqVxB&#10;+/gEMiCQodx8tsDBGO3U7v0PpWixFXqhckHsdVa+L7KZGdYJkUNtAbAOc4xjt36+n0qO58YQQt+6&#10;tJLhCSNw+XPOMjI6Vkaf4Xm1CQtaMxjzw7qQv8/6ZrYPgMhcC4IkXkELwcfXp0pLEVX0DkXRDD4j&#10;uGhFyllD5BTcC05Ur8xGD8p5qleeKL2BVItIEDtgM0hb9AB/OsnWZjp1+trY3LTtbgK5TgIcnjuD&#10;7/8A666TSfCdxrOiW2uTXpAckiBowQMNt68HtW3tpW1F7NMy28U6ntJh+ySIDgnynX19W/zmnHxP&#10;fsjbre23Ebc7jg4645+vetJPApXpqd55jEkuxUkgEcYxjHXtmn3HhAXLMs11McLjdhcjPofw96hV&#10;p9Rqn5GBdSX1417N50io0bIyRZCnjAHOcg1k/wBlNDaRyk797EYxjGD/AFrqLvwsumMUhuLyWSVR&#10;wxQBuegOOvHpWdcW9na20ttLqoQAoPJZ4lB5BI5OW9emKHO5SiyOysRY2j3r3EcEpwsakcj5hyee&#10;OlVtSurvz5YJ3aTIUsgbkkAnGMdef0qTUb6zeykD6neyDhVTnaT0ADeWqngetcwtwbu4+zzMxuJh&#10;uBaRcgAcfMMnpSg21qOWj0N6LTLO4uIEk1CILKMKytwOM85HHBU8+taB8Maay5S7nZg2wjGAT67m&#10;UDHFcimpTWEbGK5COj71xuYnB29SR/d/QUTeLrnbbxSyOZWO53+zQnZu5yCQW5z68elKN4qzYnzP&#10;qdrPr1zprJZ2jrKIwEVBscgYGPun8qzb7XdQvrcK8imE8sWUDpnsSOM4+tcst5fX13DLqEVw/JYh&#10;SxDezZY+nbjn8rGy4S/S6sbOKzYDDDeCp9iuD/nFRKvbS4KDNdNQjeeRSYgIGYLsBGcjnvxyP85q&#10;sNRv7a2mlS4ZC1srKhLEbtp4z06g9earTW9xdOzs8Nuz/eFvGeff5iaRNMRRiS6uZPrIf/1jqfzN&#10;Z/WYofK3uU7LTb2O/gvbueCW3lTeEFz5bYyQOxPUNzjnBrSGs6pKWY6lKMMV/wCP+QdDjPH0py2U&#10;AKkozMpGCXJPGcd/c/nUH9jWn/PMj6u/+NEcVBdw5Ga1te3N1aShLJV8hPN5nXncM45i/wBkfn1N&#10;UbGSR7C71SRdocBwgYDPGBj5OfwH51ctI47ex1BFtHXzc4AjILfKM9+uSaLfP9nP5Vu++N2RNqnK&#10;gtk8fjW/s4aaApy1IDO/9ivdrCwlEvkhC25d3m+X1Eeevtntio7P7RbaVaTOitJM4JRiBlcZLYxn&#10;rxgeo6VL9lB8Nx2i2kvlF9+wRHgb9/8AMVBeMsGgQz/ZyWLxK7qmMqGCgZ6UOEU9EUpysbvie9t9&#10;L02wkjW3e8nacyZ7BfK25Gf9pvrmuOvPEUps23x2zb8IRjGM4Hb61d1K3lv5ZL42rl3lf5RjgYX0&#10;z/dqlLpzOEzZyY8xMksPUe1Y8rua3RbPjCaytpJYrSxJUFwH3kn6/N1q3D40u3iTy4rTbtyM789O&#10;vDfjWRcaVMbVlGnzHK9NwOfyFa+jaZdxXskVhZwvqAUfZkuI1ZSfMVcgtwCASeh4DHsabUktRx1d&#10;krlmy8QS3Hhh9aj+xrMtwIXgZHOchsMDv4HA4PfJqE+J9T1TUIYkt7WSVmLnAZTwC2eWx94jPfk1&#10;uagsWjaRp9nqlto8viP7VKfs9taxbYYmUABtqBSc7T+IrnNU8aXVrefY7rTLU3CMVUHbHsfIypIw&#10;FwMg985B55pe+9UbRp07e/Kz9HclTxfq1neqsttbPsJd/wB44B2MMqMsRnkU0+I9VuNQu/J0mKdh&#10;Juby/M+XJPbP4D6VP9kttXjs31KzlW4mnaNXa5EccZGCwIEec9ODj/HHltdNl1SSC0iv4ne4e3im&#10;+1pIhZSckjywcFRnt19jU3k3y9Ta+Eh7vxeeq/X1JNQ1zUftNvHcaekaTTJDINrAg7uAc8jOcjpn&#10;HpkUp1V9Kt/PWJAypsCzJ8pOBzt755/zxVCO1vG1mGxFwRICyyb2VlfYwxg9Dn5ex78et+5sJYLW&#10;5hfRIbxY1ZTNEpMvmNvCLnODh0JPHIH4m1BsmpWpwvGCtdIzT4zvxMXC2QLJyPs3A+gr2D4bQw3X&#10;g+GXyoxudwQq5H3j65P6151Z+Ev7R8KwTRaMkl5vYySBRGyY48soeM9efbtnFej+Cpk0LwnFbXEL&#10;QvHI+Y9vIyfQDn8KpPpc4mvI6htOi8xmCKCRg4Ref0qMabEEP7tCcZ5UdeP8Ky7zxdFbNg285GM7&#10;woC/Tk1kyeOJSp22aY7Fpjx+GKzlUgt2JXO4t4UggCIAqjOABjHekuNvkSDcM7D39q80uPGGqSja&#10;s0UI5yY0z/PNZt1r+ozDEmoT9f4W2/8AoOKn6zBKyQnFmUtjJe3aQ2zSmWRsBIyQTXp+hW0fhvTI&#10;odT1iQswISKS5IjQZyQATgnJ5P8Ak+XqtujFo4lDNwSFGTTvMGOPujpzUyxd9kKNO3U9Rk8YaHFc&#10;MhuGJUcMInI68jOMelUrnxrpUchZWkfIAwqHJ/PFec7+f8BSeafXio+sSK5TrNY8cJckRW+n3Usb&#10;feO/Zx0/zzXJR3d/HF9ntrO2t40KlZWVS7LkZBODz15+lPLHGc0gOR2PvUuvMLIz5dOuLq3MU9wF&#10;U4J8pcZIOc+menOO1KmkQom1ppm6fxbTxnuOe571e5I4I4pOOrH8BmpdWb6hYrpp9ohJ8lSxPJb5&#10;j+uasJGiALGgVR2UYAoJAAwM/WjDYy2cGou3uA7DAnjp696bu9MD9aAcnHNDMFJHQ0DsL83XrnqM&#10;07Ix/wDWqIuSeQelBb5ezHsc0WFoSkgYzx+FGCeQWxUPzYzt68n3pcnuCfo1ID059F0u1B87WJo8&#10;HJMksQ/mtVfI0lMro1zBcFnLzlbhX+Y4568E88VxGj6PYTaFY+ZbhjJI+8ljk8Z9fWulisrbTtOu&#10;DaQRxblLsAvBIXHT8BVYXBYqjVVWriHO19OhdSdOUeWMLGmNMvBY/Zvsr7TH5YIHbGOtZ134RvD4&#10;bFmCqrG8bEy7gDiQN1wa798wxo8bMC3X5iRwD0HQVzV3fXM3h1vMmZj9nDZ758tGznr1rphjKlR2&#10;shyw8Ka1bMez0yWGMRzPGwDuV284VmzVp9MiKMGlwuDnKcfzrkZb26LAm4lP1c+o/wAB+VCXl0gG&#10;y4lXd12uRmr+uNKyRn7NXuzpLxBBF/o0Zu5BkGNZFQ9+5OOx/KsWd9SdF+zadZ2cyLt8y6v1LYx2&#10;2cjr6+tUvNkZvmkds+rE0zzZN5+c9PWpljZNWaHGCi7x0M7+xtRfUjezajpcc4Xajp9okK85yPU/&#10;Un86fNo0szsZ9aSQu+8vHpysc45wXP8A+rtire47c57ntSZODWX1ifQb1d2P0+zhsXVpNTvrpUJK&#10;RSRRhR19Qee+RjnNQ3OnaZc6jJeyx3u55vNMUdyscYOT0UJnoSCc5OT60/JyajZ2AGD3qHVne9xF&#10;qH7BG6yf2XBM6nKNLJKSOOejgc89u9SPdlmZhb2iA8YWBTt4xwSCehxnOaqL82Mk9fWo34JqeeT6&#10;ltt6suJezpuKzMhY/NtON31x1pj3czj57h2HoWJqqxOSPandT/8AWpO4rNjjIc/KSPTmmeYdx4/H&#10;FOIBApnSNSPekHKJ5pzzkimmTgZJ/Km/407+AHue5oCwhLMMjpQFb1x9TThywU9PSnEYHHHFMLDC&#10;pHRhn60ncc/kKcQCCCKa6j074oE0BwOpJx3zRkZx1x3zSdYufWnDBIyO1K4hC4B4XpzmlBLNgCn4&#10;G77q9PSn4GBwKLjsQnfuBBAB9KUBsYHX1zS5OPxp2T3OfrTENCH+LJHYE0jDk8kDrgDNNDHgZ6kA&#10;/nSgkttJyB2/GgVxwbHUg57Ujc/w4o6dOxqJicDn0pAPLL04/POaTcO4A+opH+XJHBH/ANambmJP&#10;Pc0ID//ZUEsBAi0AFAAGAAgAAAAhAIoVP5gMAQAAFQIAABMAAAAAAAAAAAAAAAAAAAAAAFtDb250&#10;ZW50X1R5cGVzXS54bWxQSwECLQAUAAYACAAAACEAOP0h/9YAAACUAQAACwAAAAAAAAAAAAAAAAA9&#10;AQAAX3JlbHMvLnJlbHNQSwECLQAUAAYACAAAACEAHP3G8jcDAADXBgAADgAAAAAAAAAAAAAAAAA8&#10;AgAAZHJzL2Uyb0RvYy54bWxQSwECLQAUAAYACAAAACEAWGCzG7oAAAAiAQAAGQAAAAAAAAAAAAAA&#10;AACfBQAAZHJzL19yZWxzL2Uyb0RvYy54bWwucmVsc1BLAQItABQABgAIAAAAIQDrZNBO3AAAAAcB&#10;AAAPAAAAAAAAAAAAAAAAAJAGAABkcnMvZG93bnJldi54bWxQSwECLQAKAAAAAAAAACEAiqOBcagp&#10;AACoKQAAFQAAAAAAAAAAAAAAAACZBwAAZHJzL21lZGlhL2ltYWdlMS5qcGVnUEsFBgAAAAAGAAYA&#10;fQEAAHQxAAAAAA==&#10;" stroked="f" strokeweight="1pt">
                <v:fill r:id="rId19" o:title="" recolor="t" rotate="t" type="frame"/>
                <w10:wrap type="topAndBottom" anchorx="margin"/>
              </v:rect>
            </w:pict>
          </mc:Fallback>
        </mc:AlternateContent>
      </w:r>
      <w:r w:rsidR="00B6139A">
        <w:rPr>
          <w:rStyle w:val="Caption9PtZchn"/>
        </w:rPr>
        <w:t>liebherr-mk88-husum04</w:t>
      </w:r>
      <w:r>
        <w:rPr>
          <w:rStyle w:val="Caption9PtZchn"/>
        </w:rPr>
        <w:t>.jpg</w:t>
      </w:r>
      <w:r>
        <w:br/>
      </w:r>
      <w:proofErr w:type="spellStart"/>
      <w:r>
        <w:rPr>
          <w:rStyle w:val="Caption9PtZchn"/>
        </w:rPr>
        <w:t>Origami</w:t>
      </w:r>
      <w:proofErr w:type="spellEnd"/>
      <w:r>
        <w:rPr>
          <w:rStyle w:val="Caption9PtZchn"/>
        </w:rPr>
        <w:t xml:space="preserve"> de «</w:t>
      </w:r>
      <w:proofErr w:type="spellStart"/>
      <w:r>
        <w:rPr>
          <w:rStyle w:val="Caption9PtZchn"/>
        </w:rPr>
        <w:t>gru</w:t>
      </w:r>
      <w:proofErr w:type="spellEnd"/>
      <w:r>
        <w:rPr>
          <w:rStyle w:val="Caption9PtZchn"/>
        </w:rPr>
        <w:t xml:space="preserve">(ll)a»: La sofisticada tecnología y el sobresaliente diseño de la MK 88 Plus son evidentes cuando su pluma de 45 metros se despliega de forma impresionante. </w:t>
      </w:r>
    </w:p>
    <w:p w14:paraId="120755F0" w14:textId="696D87F1" w:rsidR="0080721F" w:rsidRDefault="0080721F" w:rsidP="0080721F">
      <w:pPr>
        <w:pStyle w:val="Caption9Pt"/>
      </w:pPr>
    </w:p>
    <w:p w14:paraId="35DAFFA2" w14:textId="71D8F920" w:rsidR="003C5BC8" w:rsidRPr="00FC11E9" w:rsidRDefault="003C5BC8" w:rsidP="00632C28">
      <w:pPr>
        <w:pStyle w:val="Copyhead11Pt"/>
      </w:pPr>
      <w:r>
        <w:t>Persona de contacto</w:t>
      </w:r>
    </w:p>
    <w:p w14:paraId="2D8DBC46" w14:textId="77777777" w:rsidR="003C5BC8" w:rsidRPr="00026052" w:rsidRDefault="003C5BC8" w:rsidP="003C5BC8">
      <w:pPr>
        <w:pStyle w:val="Copytext11Pt"/>
      </w:pPr>
      <w:r>
        <w:t>Fabian Eber</w:t>
      </w:r>
      <w:r>
        <w:br/>
        <w:t xml:space="preserve">Global </w:t>
      </w:r>
      <w:proofErr w:type="spellStart"/>
      <w:r>
        <w:t>Communication</w:t>
      </w:r>
      <w:proofErr w:type="spellEnd"/>
      <w:r>
        <w:br/>
        <w:t>Teléfono: +49 7351/41 - 4397</w:t>
      </w:r>
      <w:r>
        <w:br/>
        <w:t xml:space="preserve">Correo electrónico: fabian.eber@liebherr.com </w:t>
      </w:r>
    </w:p>
    <w:p w14:paraId="317C9BC7" w14:textId="77777777" w:rsidR="003C5BC8" w:rsidRPr="00026052" w:rsidRDefault="003C5BC8" w:rsidP="003C5BC8">
      <w:pPr>
        <w:pStyle w:val="Copyhead11Pt"/>
      </w:pPr>
      <w:r>
        <w:t>Publicado por</w:t>
      </w:r>
    </w:p>
    <w:p w14:paraId="4B3451FC" w14:textId="092E4DF0" w:rsidR="00B81ED6" w:rsidRPr="00092A15" w:rsidRDefault="003C5BC8" w:rsidP="001B2BDB">
      <w:pPr>
        <w:pStyle w:val="Copytext11Pt"/>
      </w:pPr>
      <w:proofErr w:type="spellStart"/>
      <w:r>
        <w:t>Liebherr-Werk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 Alemania </w:t>
      </w:r>
      <w:r>
        <w:br/>
      </w:r>
      <w:r w:rsidRPr="00C4556A">
        <w:t>www.liebherr.com</w:t>
      </w:r>
    </w:p>
    <w:sectPr w:rsidR="00B81ED6" w:rsidRPr="00092A15" w:rsidSect="009169F9">
      <w:footerReference w:type="default" r:id="rId2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70E7F7" w14:textId="77777777" w:rsidR="007F3F7A" w:rsidRDefault="007F3F7A" w:rsidP="00B81ED6">
      <w:pPr>
        <w:spacing w:after="0" w:line="240" w:lineRule="auto"/>
      </w:pPr>
      <w:r>
        <w:separator/>
      </w:r>
    </w:p>
  </w:endnote>
  <w:endnote w:type="continuationSeparator" w:id="0">
    <w:p w14:paraId="75A4FC81" w14:textId="77777777" w:rsidR="007F3F7A" w:rsidRDefault="007F3F7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9C7ED" w14:textId="34EEC7C1"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B06C6">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B06C6">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B06C6">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8B06C6">
      <w:rPr>
        <w:rFonts w:ascii="Arial" w:hAnsi="Arial" w:cs="Arial"/>
      </w:rPr>
      <w:fldChar w:fldCharType="separate"/>
    </w:r>
    <w:r w:rsidR="008B06C6">
      <w:rPr>
        <w:rFonts w:ascii="Arial" w:hAnsi="Arial" w:cs="Arial"/>
        <w:noProof/>
      </w:rPr>
      <w:t>1</w:t>
    </w:r>
    <w:r w:rsidR="008B06C6" w:rsidRPr="0093605C">
      <w:rPr>
        <w:rFonts w:ascii="Arial" w:hAnsi="Arial" w:cs="Arial"/>
        <w:noProof/>
      </w:rPr>
      <w:t>/</w:t>
    </w:r>
    <w:r w:rsidR="008B06C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152AA0" w14:textId="77777777" w:rsidR="007F3F7A" w:rsidRDefault="007F3F7A" w:rsidP="00B81ED6">
      <w:pPr>
        <w:spacing w:after="0" w:line="240" w:lineRule="auto"/>
      </w:pPr>
      <w:r>
        <w:separator/>
      </w:r>
    </w:p>
  </w:footnote>
  <w:footnote w:type="continuationSeparator" w:id="0">
    <w:p w14:paraId="3189B39D" w14:textId="77777777" w:rsidR="007F3F7A" w:rsidRDefault="007F3F7A"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3FAB"/>
    <w:rsid w:val="00033002"/>
    <w:rsid w:val="00066E54"/>
    <w:rsid w:val="00092A15"/>
    <w:rsid w:val="000B6294"/>
    <w:rsid w:val="000F1161"/>
    <w:rsid w:val="001419B4"/>
    <w:rsid w:val="00145DB7"/>
    <w:rsid w:val="001B2BDB"/>
    <w:rsid w:val="001F5F08"/>
    <w:rsid w:val="00206E79"/>
    <w:rsid w:val="00243E8A"/>
    <w:rsid w:val="00273457"/>
    <w:rsid w:val="003430A6"/>
    <w:rsid w:val="003524D2"/>
    <w:rsid w:val="0037598D"/>
    <w:rsid w:val="00382757"/>
    <w:rsid w:val="003C5BC8"/>
    <w:rsid w:val="003D4735"/>
    <w:rsid w:val="00431F87"/>
    <w:rsid w:val="004C79BD"/>
    <w:rsid w:val="00546272"/>
    <w:rsid w:val="00556698"/>
    <w:rsid w:val="005812CE"/>
    <w:rsid w:val="005B2E95"/>
    <w:rsid w:val="00632C28"/>
    <w:rsid w:val="00651758"/>
    <w:rsid w:val="00652E53"/>
    <w:rsid w:val="00661153"/>
    <w:rsid w:val="00734E9D"/>
    <w:rsid w:val="00780455"/>
    <w:rsid w:val="007844C7"/>
    <w:rsid w:val="007F2586"/>
    <w:rsid w:val="007F3F7A"/>
    <w:rsid w:val="0080721F"/>
    <w:rsid w:val="008B06C6"/>
    <w:rsid w:val="009169F9"/>
    <w:rsid w:val="0093605C"/>
    <w:rsid w:val="00965077"/>
    <w:rsid w:val="00977C5B"/>
    <w:rsid w:val="009A3D17"/>
    <w:rsid w:val="00AC2129"/>
    <w:rsid w:val="00AF1F99"/>
    <w:rsid w:val="00B30619"/>
    <w:rsid w:val="00B6139A"/>
    <w:rsid w:val="00B81ED6"/>
    <w:rsid w:val="00B90D1B"/>
    <w:rsid w:val="00BB0BFF"/>
    <w:rsid w:val="00BD7045"/>
    <w:rsid w:val="00C4556A"/>
    <w:rsid w:val="00C464EC"/>
    <w:rsid w:val="00DD0026"/>
    <w:rsid w:val="00DE1B82"/>
    <w:rsid w:val="00E32363"/>
    <w:rsid w:val="00E63AEC"/>
    <w:rsid w:val="00E67A7D"/>
    <w:rsid w:val="00EA26F3"/>
    <w:rsid w:val="00FB73B5"/>
    <w:rsid w:val="00FC11E9"/>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10E6114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78045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80455"/>
    <w:rPr>
      <w:rFonts w:ascii="Segoe UI" w:hAnsi="Segoe UI" w:cs="Segoe UI"/>
      <w:sz w:val="18"/>
      <w:szCs w:val="18"/>
    </w:rPr>
  </w:style>
  <w:style w:type="character" w:styleId="Kommentarzeichen">
    <w:name w:val="annotation reference"/>
    <w:basedOn w:val="Absatz-Standardschriftart"/>
    <w:uiPriority w:val="99"/>
    <w:semiHidden/>
    <w:unhideWhenUsed/>
    <w:rsid w:val="00780455"/>
    <w:rPr>
      <w:sz w:val="16"/>
      <w:szCs w:val="16"/>
    </w:rPr>
  </w:style>
  <w:style w:type="paragraph" w:styleId="Kommentartext">
    <w:name w:val="annotation text"/>
    <w:basedOn w:val="Standard"/>
    <w:link w:val="KommentartextZchn"/>
    <w:uiPriority w:val="99"/>
    <w:semiHidden/>
    <w:unhideWhenUsed/>
    <w:rsid w:val="0078045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80455"/>
    <w:rPr>
      <w:sz w:val="20"/>
      <w:szCs w:val="20"/>
    </w:rPr>
  </w:style>
  <w:style w:type="paragraph" w:styleId="Kommentarthema">
    <w:name w:val="annotation subject"/>
    <w:basedOn w:val="Kommentartext"/>
    <w:next w:val="Kommentartext"/>
    <w:link w:val="KommentarthemaZchn"/>
    <w:uiPriority w:val="99"/>
    <w:semiHidden/>
    <w:unhideWhenUsed/>
    <w:rsid w:val="00780455"/>
    <w:rPr>
      <w:b/>
      <w:bCs/>
    </w:rPr>
  </w:style>
  <w:style w:type="character" w:customStyle="1" w:styleId="KommentarthemaZchn">
    <w:name w:val="Kommentarthema Zchn"/>
    <w:basedOn w:val="KommentartextZchn"/>
    <w:link w:val="Kommentarthema"/>
    <w:uiPriority w:val="99"/>
    <w:semiHidden/>
    <w:rsid w:val="0078045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1E4688"/>
    <w:rsid w:val="00281395"/>
    <w:rsid w:val="003B6B35"/>
    <w:rsid w:val="00557125"/>
    <w:rsid w:val="00890C82"/>
    <w:rsid w:val="008C2187"/>
    <w:rsid w:val="00B05DD1"/>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1E4688"/>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 w:type="paragraph" w:customStyle="1" w:styleId="8BFAD47E6C74438AAB9365A271B686D3">
    <w:name w:val="8BFAD47E6C74438AAB9365A271B686D3"/>
    <w:rsid w:val="001E4688"/>
    <w:rPr>
      <w:lang w:eastAsia="de-D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FFCF74-DD9B-4159-8F3B-9D02BA49CA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5F64322-868C-4B6B-807D-176D6D04137C}">
  <ds:schemaRefs>
    <ds:schemaRef ds:uri="http://schemas.microsoft.com/sharepoint/v3/contenttype/forms"/>
  </ds:schemaRefs>
</ds:datastoreItem>
</file>

<file path=customXml/itemProps3.xml><?xml version="1.0" encoding="utf-8"?>
<ds:datastoreItem xmlns:ds="http://schemas.openxmlformats.org/officeDocument/2006/customXml" ds:itemID="{255FB6CF-D589-40A0-8A1A-AAD14A8C6A3B}">
  <ds:schemaRefs>
    <ds:schemaRef ds:uri="http://schemas.openxmlformats.org/package/2006/metadata/core-properties"/>
    <ds:schemaRef ds:uri="http://purl.org/dc/dcmitype/"/>
    <ds:schemaRef ds:uri="http://schemas.microsoft.com/office/infopath/2007/PartnerControls"/>
    <ds:schemaRef ds:uri="http://schemas.microsoft.com/office/2006/metadata/properties"/>
    <ds:schemaRef ds:uri="http://schemas.microsoft.com/office/2006/documentManagement/types"/>
    <ds:schemaRef ds:uri="http://purl.org/dc/elements/1.1/"/>
    <ds:schemaRef ds:uri="http://www.w3.org/XML/1998/namespace"/>
    <ds:schemaRef ds:uri="http://purl.org/dc/terms/"/>
  </ds:schemaRefs>
</ds:datastoreItem>
</file>

<file path=customXml/itemProps4.xml><?xml version="1.0" encoding="utf-8"?>
<ds:datastoreItem xmlns:ds="http://schemas.openxmlformats.org/officeDocument/2006/customXml" ds:itemID="{49928A9D-CCB4-42AF-9E50-31105BDF1B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1230</Words>
  <Characters>7688</Characters>
  <Application>Microsoft Office Word</Application>
  <DocSecurity>0</DocSecurity>
  <Lines>142</Lines>
  <Paragraphs>47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La MK 88 Plus logra 300 elevaciones en tres días</vt:lpstr>
      <vt:lpstr>La grúa de gran altura Liebherr refuerza la producción como socio inteligente</vt:lpstr>
    </vt:vector>
  </TitlesOfParts>
  <Company>Liebherr</Company>
  <LinksUpToDate>false</LinksUpToDate>
  <CharactersWithSpaces>8871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La MK 88 Plus logra 300 elevaciones en tres días</dc:title>
  <dc:subject/>
  <dc:creator>Goetz Manuel (LHO)</dc:creator>
  <cp:keywords/>
  <dc:description/>
  <cp:lastModifiedBy>Kuzia Astrid (LHO)</cp:lastModifiedBy>
  <cp:revision>7</cp:revision>
  <dcterms:created xsi:type="dcterms:W3CDTF">2021-08-25T11:33:00Z</dcterms:created>
  <dcterms:modified xsi:type="dcterms:W3CDTF">2021-08-30T12:08:00Z</dcterms:modified>
  <cp:category>Nota de prensa</cp:category>
</cp:coreProperties>
</file>